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B4E" w:rsidRPr="006215DC" w:rsidRDefault="00285B4E" w:rsidP="00285B4E">
      <w:pPr>
        <w:jc w:val="center"/>
        <w:rPr>
          <w:rFonts w:ascii="Times" w:hAnsi="Times" w:cs="Times"/>
          <w:b/>
          <w:sz w:val="28"/>
          <w:szCs w:val="28"/>
          <w:highlight w:val="white"/>
        </w:rPr>
      </w:pPr>
    </w:p>
    <w:p w:rsidR="00285B4E" w:rsidRPr="00016373" w:rsidRDefault="00285B4E" w:rsidP="00327FE0">
      <w:pPr>
        <w:pStyle w:val="Ttulo1"/>
        <w:rPr>
          <w:rFonts w:ascii="Arial" w:hAnsi="Arial"/>
          <w:color w:val="2F75B5"/>
          <w:highlight w:val="white"/>
        </w:rPr>
      </w:pPr>
      <w:r w:rsidRPr="00016373">
        <w:rPr>
          <w:rFonts w:ascii="Arial" w:hAnsi="Arial"/>
          <w:color w:val="2F75B5"/>
          <w:highlight w:val="white"/>
        </w:rPr>
        <w:t>Anexo 3. Perfil de la casa consultora</w:t>
      </w:r>
    </w:p>
    <w:p w:rsidR="00285B4E" w:rsidRPr="00016373" w:rsidRDefault="00285B4E" w:rsidP="00327FE0">
      <w:pPr>
        <w:pStyle w:val="Ttulo2"/>
        <w:rPr>
          <w:color w:val="2F75B5"/>
          <w:highlight w:val="white"/>
        </w:rPr>
      </w:pPr>
      <w:r w:rsidRPr="00016373">
        <w:rPr>
          <w:color w:val="2F75B5"/>
          <w:highlight w:val="white"/>
        </w:rPr>
        <w:t>Objetivo</w:t>
      </w:r>
    </w:p>
    <w:p w:rsidR="00285B4E" w:rsidRPr="006215DC" w:rsidRDefault="00285B4E" w:rsidP="00B45042">
      <w:pPr>
        <w:pStyle w:val="VIETAGIZ"/>
        <w:rPr>
          <w:highlight w:val="white"/>
        </w:rPr>
      </w:pPr>
      <w:r>
        <w:rPr>
          <w:highlight w:val="white"/>
        </w:rPr>
        <w:t>Definir el perfil mí</w:t>
      </w:r>
      <w:r w:rsidRPr="006215DC">
        <w:rPr>
          <w:highlight w:val="white"/>
        </w:rPr>
        <w:t xml:space="preserve">nimo </w:t>
      </w:r>
      <w:r>
        <w:rPr>
          <w:highlight w:val="white"/>
        </w:rPr>
        <w:t>de</w:t>
      </w:r>
      <w:r w:rsidRPr="006215DC">
        <w:rPr>
          <w:highlight w:val="white"/>
        </w:rPr>
        <w:t xml:space="preserve"> los consultores a contratar para la actualización del </w:t>
      </w:r>
      <w:r w:rsidRPr="0080467C">
        <w:rPr>
          <w:highlight w:val="white"/>
        </w:rPr>
        <w:t>PMCC</w:t>
      </w:r>
      <w:r w:rsidRPr="006215DC">
        <w:rPr>
          <w:highlight w:val="white"/>
        </w:rPr>
        <w:t xml:space="preserve">, </w:t>
      </w:r>
      <w:r w:rsidRPr="006215DC">
        <w:t>en caso de di</w:t>
      </w:r>
      <w:r>
        <w:t>sponer de capacidades técnicas y tiempo limitados, y se requiera de sus servicios.</w:t>
      </w:r>
    </w:p>
    <w:p w:rsidR="00285B4E" w:rsidRPr="00016373" w:rsidRDefault="00285B4E" w:rsidP="008278E5">
      <w:pPr>
        <w:pStyle w:val="Ttulo2"/>
        <w:rPr>
          <w:color w:val="2F75B5"/>
          <w:highlight w:val="white"/>
        </w:rPr>
      </w:pPr>
      <w:r w:rsidRPr="00016373">
        <w:rPr>
          <w:color w:val="2F75B5"/>
          <w:highlight w:val="white"/>
        </w:rPr>
        <w:t>Comentarios para el uso de este anexo</w:t>
      </w:r>
    </w:p>
    <w:p w:rsidR="00285B4E" w:rsidRPr="006215DC" w:rsidRDefault="00285B4E" w:rsidP="00B45042">
      <w:pPr>
        <w:pStyle w:val="VIETAGIZ"/>
        <w:rPr>
          <w:highlight w:val="white"/>
        </w:rPr>
      </w:pPr>
      <w:r w:rsidRPr="006215DC">
        <w:rPr>
          <w:highlight w:val="white"/>
        </w:rPr>
        <w:t xml:space="preserve">La guía metodológica ha sido diseñada </w:t>
      </w:r>
      <w:r>
        <w:rPr>
          <w:highlight w:val="white"/>
        </w:rPr>
        <w:t>para</w:t>
      </w:r>
      <w:r w:rsidRPr="006215DC">
        <w:rPr>
          <w:highlight w:val="white"/>
        </w:rPr>
        <w:t xml:space="preserve"> fomentar que</w:t>
      </w:r>
      <w:r>
        <w:rPr>
          <w:highlight w:val="white"/>
        </w:rPr>
        <w:t xml:space="preserve"> las y</w:t>
      </w:r>
      <w:r w:rsidRPr="006215DC">
        <w:rPr>
          <w:highlight w:val="white"/>
        </w:rPr>
        <w:t xml:space="preserve"> los funcionarios municipales desarrollen su propio Programa Municipal de Cambio Climático (</w:t>
      </w:r>
      <w:r w:rsidRPr="0080467C">
        <w:rPr>
          <w:highlight w:val="white"/>
        </w:rPr>
        <w:t>PMCC</w:t>
      </w:r>
      <w:r w:rsidRPr="006215DC">
        <w:rPr>
          <w:highlight w:val="white"/>
        </w:rPr>
        <w:t>)</w:t>
      </w:r>
      <w:r>
        <w:rPr>
          <w:highlight w:val="white"/>
        </w:rPr>
        <w:t>,</w:t>
      </w:r>
      <w:r w:rsidRPr="006215DC">
        <w:rPr>
          <w:highlight w:val="white"/>
        </w:rPr>
        <w:t xml:space="preserve"> o parte de este. </w:t>
      </w:r>
    </w:p>
    <w:p w:rsidR="00285B4E" w:rsidRPr="006215DC" w:rsidRDefault="00285B4E" w:rsidP="00B45042">
      <w:pPr>
        <w:pStyle w:val="VIETAGIZ"/>
        <w:rPr>
          <w:highlight w:val="white"/>
        </w:rPr>
      </w:pPr>
      <w:r w:rsidRPr="006215DC">
        <w:rPr>
          <w:highlight w:val="white"/>
        </w:rPr>
        <w:t xml:space="preserve">Si </w:t>
      </w:r>
      <w:r>
        <w:rPr>
          <w:highlight w:val="white"/>
        </w:rPr>
        <w:t xml:space="preserve">las y </w:t>
      </w:r>
      <w:r w:rsidRPr="006215DC">
        <w:rPr>
          <w:highlight w:val="white"/>
        </w:rPr>
        <w:t xml:space="preserve">los funcionarios no pueden desarrollar el </w:t>
      </w:r>
      <w:r w:rsidRPr="0080467C">
        <w:rPr>
          <w:highlight w:val="white"/>
        </w:rPr>
        <w:t xml:space="preserve">PMCC </w:t>
      </w:r>
      <w:r w:rsidRPr="006215DC">
        <w:rPr>
          <w:highlight w:val="white"/>
        </w:rPr>
        <w:t xml:space="preserve">por completo, podrán </w:t>
      </w:r>
      <w:r>
        <w:rPr>
          <w:highlight w:val="white"/>
        </w:rPr>
        <w:t>elegir</w:t>
      </w:r>
      <w:r w:rsidRPr="006215DC">
        <w:rPr>
          <w:highlight w:val="white"/>
        </w:rPr>
        <w:t xml:space="preserve"> las secciones que se </w:t>
      </w:r>
      <w:r>
        <w:rPr>
          <w:highlight w:val="white"/>
        </w:rPr>
        <w:t>llevarán a cabo</w:t>
      </w:r>
      <w:r w:rsidRPr="006215DC">
        <w:rPr>
          <w:highlight w:val="white"/>
        </w:rPr>
        <w:t xml:space="preserve"> en el municipio y las que se </w:t>
      </w:r>
      <w:r>
        <w:rPr>
          <w:highlight w:val="white"/>
        </w:rPr>
        <w:t>realizarán</w:t>
      </w:r>
      <w:r w:rsidRPr="006215DC">
        <w:rPr>
          <w:highlight w:val="white"/>
        </w:rPr>
        <w:t xml:space="preserve"> a través de la contratación de consultores</w:t>
      </w:r>
      <w:r>
        <w:rPr>
          <w:highlight w:val="white"/>
        </w:rPr>
        <w:t xml:space="preserve"> (esto conlleva menos tiempo pero mayor inversión económica)</w:t>
      </w:r>
      <w:r w:rsidRPr="006215DC">
        <w:rPr>
          <w:highlight w:val="white"/>
        </w:rPr>
        <w:t>.</w:t>
      </w:r>
    </w:p>
    <w:p w:rsidR="00285B4E" w:rsidRDefault="00285B4E" w:rsidP="00B45042">
      <w:pPr>
        <w:pStyle w:val="VIETAGIZ"/>
        <w:rPr>
          <w:highlight w:val="white"/>
        </w:rPr>
      </w:pPr>
      <w:r w:rsidRPr="006215DC">
        <w:rPr>
          <w:highlight w:val="white"/>
        </w:rPr>
        <w:t xml:space="preserve">A continuación, se presentan </w:t>
      </w:r>
      <w:r>
        <w:rPr>
          <w:highlight w:val="white"/>
        </w:rPr>
        <w:t xml:space="preserve">cuatroejemplos de </w:t>
      </w:r>
      <w:r w:rsidRPr="006215DC">
        <w:rPr>
          <w:highlight w:val="white"/>
        </w:rPr>
        <w:t xml:space="preserve">perfiles diferentes: </w:t>
      </w:r>
    </w:p>
    <w:p w:rsidR="00285B4E" w:rsidRPr="008278E5" w:rsidRDefault="00285B4E" w:rsidP="008278E5">
      <w:pPr>
        <w:pStyle w:val="VINETALETRAGIZ"/>
        <w:rPr>
          <w:highlight w:val="white"/>
        </w:rPr>
      </w:pPr>
      <w:r w:rsidRPr="008278E5">
        <w:rPr>
          <w:highlight w:val="white"/>
        </w:rPr>
        <w:t xml:space="preserve">Perfil general, que puede utilizarse para el desarrollo de todo el PMCC o para la mayoría de las secciones; </w:t>
      </w:r>
    </w:p>
    <w:p w:rsidR="00285B4E" w:rsidRPr="008278E5" w:rsidRDefault="00285B4E" w:rsidP="008278E5">
      <w:pPr>
        <w:pStyle w:val="VINETALETRAGIZ"/>
        <w:rPr>
          <w:highlight w:val="white"/>
        </w:rPr>
      </w:pPr>
      <w:r w:rsidRPr="008278E5">
        <w:rPr>
          <w:highlight w:val="white"/>
        </w:rPr>
        <w:t xml:space="preserve">perfil para las secciones que están más enfocadas a los temas de mitigación; </w:t>
      </w:r>
    </w:p>
    <w:p w:rsidR="00285B4E" w:rsidRPr="008278E5" w:rsidRDefault="00285B4E" w:rsidP="008278E5">
      <w:pPr>
        <w:pStyle w:val="VINETALETRAGIZ"/>
        <w:rPr>
          <w:highlight w:val="white"/>
        </w:rPr>
      </w:pPr>
      <w:r w:rsidRPr="008278E5">
        <w:rPr>
          <w:highlight w:val="white"/>
        </w:rPr>
        <w:t xml:space="preserve">perfil para las secciones más centradas en los temas de adaptación, y </w:t>
      </w:r>
    </w:p>
    <w:p w:rsidR="00285B4E" w:rsidRPr="008278E5" w:rsidRDefault="00285B4E" w:rsidP="008278E5">
      <w:pPr>
        <w:pStyle w:val="VINETALETRAGIZ"/>
        <w:rPr>
          <w:highlight w:val="white"/>
        </w:rPr>
      </w:pPr>
      <w:bookmarkStart w:id="0" w:name="_GoBack"/>
      <w:bookmarkEnd w:id="0"/>
      <w:r w:rsidRPr="008278E5">
        <w:rPr>
          <w:highlight w:val="white"/>
        </w:rPr>
        <w:t>perfil para la consulta pública.</w:t>
      </w:r>
    </w:p>
    <w:p w:rsidR="00285B4E" w:rsidRPr="006215DC" w:rsidRDefault="00285B4E" w:rsidP="00B45042">
      <w:pPr>
        <w:pStyle w:val="VIETAGIZ"/>
        <w:rPr>
          <w:highlight w:val="white"/>
        </w:rPr>
      </w:pPr>
      <w:r w:rsidRPr="006215DC">
        <w:rPr>
          <w:highlight w:val="white"/>
        </w:rPr>
        <w:t>Estos perfiles podrán ajustarse a las necesidades específicas de cada proyecto.</w:t>
      </w:r>
    </w:p>
    <w:p w:rsidR="00285B4E" w:rsidRDefault="00285B4E" w:rsidP="00285B4E">
      <w:pPr>
        <w:jc w:val="both"/>
        <w:rPr>
          <w:rFonts w:ascii="Times" w:hAnsi="Times" w:cs="Times"/>
          <w:sz w:val="20"/>
          <w:szCs w:val="20"/>
          <w:highlight w:val="white"/>
        </w:rPr>
      </w:pPr>
    </w:p>
    <w:p w:rsidR="00285B4E" w:rsidRPr="00D526E0" w:rsidRDefault="00285B4E" w:rsidP="00D526E0">
      <w:pPr>
        <w:pStyle w:val="SUBTITULO2GIZ"/>
      </w:pPr>
      <w:r w:rsidRPr="00D526E0">
        <w:t>Perfil general</w:t>
      </w:r>
    </w:p>
    <w:p w:rsidR="00285B4E" w:rsidRPr="006215DC" w:rsidRDefault="00285B4E" w:rsidP="00B45042">
      <w:pPr>
        <w:pStyle w:val="CuerpodetextoGIZ"/>
      </w:pPr>
      <w:r w:rsidRPr="006215DC">
        <w:t xml:space="preserve">La casa </w:t>
      </w:r>
      <w:r>
        <w:t>consultora</w:t>
      </w:r>
      <w:r w:rsidRPr="006215DC">
        <w:t xml:space="preserve"> deberá ser una persona física o moral que cumpla con las siguientes especificaciones (a comprobar con </w:t>
      </w:r>
      <w:r w:rsidRPr="0080467C">
        <w:t>CV</w:t>
      </w:r>
      <w:r w:rsidRPr="006215DC">
        <w:t>):</w:t>
      </w:r>
    </w:p>
    <w:p w:rsidR="00285B4E" w:rsidRPr="006215DC" w:rsidRDefault="00285B4E" w:rsidP="00B45042">
      <w:pPr>
        <w:pStyle w:val="VIETAGIZ"/>
        <w:rPr>
          <w:rFonts w:eastAsia="Times New Roman"/>
          <w:lang w:eastAsia="es-ES"/>
        </w:rPr>
      </w:pPr>
      <w:r w:rsidRPr="006215DC">
        <w:rPr>
          <w:rFonts w:eastAsia="Times New Roman"/>
          <w:lang w:eastAsia="es-ES"/>
        </w:rPr>
        <w:t>Al menos dos años de experiencia comprobab</w:t>
      </w:r>
      <w:r>
        <w:rPr>
          <w:rFonts w:eastAsia="Times New Roman"/>
          <w:lang w:eastAsia="es-ES"/>
        </w:rPr>
        <w:t>les en la elaboración de programas/</w:t>
      </w:r>
      <w:r w:rsidRPr="006215DC">
        <w:rPr>
          <w:rFonts w:eastAsia="Times New Roman"/>
          <w:lang w:eastAsia="es-ES"/>
        </w:rPr>
        <w:t>estrategias para adaptación al cambio climático y la mitigaci</w:t>
      </w:r>
      <w:r>
        <w:rPr>
          <w:rFonts w:eastAsia="Times New Roman"/>
          <w:lang w:eastAsia="es-ES"/>
        </w:rPr>
        <w:t>ón de Gases de Efecto I</w:t>
      </w:r>
      <w:r w:rsidRPr="006215DC">
        <w:rPr>
          <w:rFonts w:eastAsia="Times New Roman"/>
          <w:lang w:eastAsia="es-ES"/>
        </w:rPr>
        <w:t>nvernadero a nivel municipal, estatal o federal</w:t>
      </w:r>
      <w:r>
        <w:rPr>
          <w:rFonts w:eastAsia="Times New Roman"/>
          <w:lang w:eastAsia="es-ES"/>
        </w:rPr>
        <w:t>,</w:t>
      </w:r>
      <w:r w:rsidRPr="006215DC">
        <w:rPr>
          <w:rFonts w:eastAsia="Times New Roman"/>
          <w:lang w:eastAsia="es-ES"/>
        </w:rPr>
        <w:t xml:space="preserve"> en apego a la Ley General de Cambio Climático.</w:t>
      </w:r>
    </w:p>
    <w:p w:rsidR="00285B4E" w:rsidRPr="006215DC" w:rsidRDefault="00285B4E" w:rsidP="00B45042">
      <w:pPr>
        <w:pStyle w:val="VIETAGIZ"/>
        <w:rPr>
          <w:rFonts w:eastAsia="Times New Roman"/>
          <w:lang w:eastAsia="es-ES"/>
        </w:rPr>
      </w:pPr>
      <w:r w:rsidRPr="006215DC">
        <w:rPr>
          <w:rFonts w:eastAsia="Times New Roman"/>
          <w:lang w:eastAsia="es-ES"/>
        </w:rPr>
        <w:t>Al menos dos años de experiencia comprobable</w:t>
      </w:r>
      <w:r>
        <w:rPr>
          <w:rFonts w:eastAsia="Times New Roman"/>
          <w:lang w:eastAsia="es-ES"/>
        </w:rPr>
        <w:t>s</w:t>
      </w:r>
      <w:r w:rsidRPr="006215DC">
        <w:rPr>
          <w:rFonts w:eastAsia="Times New Roman"/>
          <w:lang w:eastAsia="es-ES"/>
        </w:rPr>
        <w:t xml:space="preserve"> en análisis documental y diagnóstico de instrumentos de política pública de cambio climático a nivel municipal, estatal, federal o internacional.</w:t>
      </w:r>
    </w:p>
    <w:p w:rsidR="00285B4E" w:rsidRPr="006215DC" w:rsidRDefault="00285B4E" w:rsidP="00B45042">
      <w:pPr>
        <w:pStyle w:val="VIETAGIZ"/>
        <w:rPr>
          <w:rFonts w:eastAsia="Times New Roman"/>
          <w:lang w:eastAsia="es-ES"/>
        </w:rPr>
      </w:pPr>
      <w:r w:rsidRPr="006215DC">
        <w:rPr>
          <w:rFonts w:eastAsia="Times New Roman"/>
          <w:lang w:eastAsia="es-ES"/>
        </w:rPr>
        <w:t xml:space="preserve">Al menos dos años de experiencia comprobable en el manejo de grupos multidisciplinarios a través de </w:t>
      </w:r>
      <w:r>
        <w:rPr>
          <w:rFonts w:eastAsia="Times New Roman"/>
          <w:lang w:eastAsia="es-ES"/>
        </w:rPr>
        <w:t xml:space="preserve">la </w:t>
      </w:r>
      <w:r w:rsidRPr="006215DC">
        <w:rPr>
          <w:rFonts w:eastAsia="Times New Roman"/>
          <w:lang w:eastAsia="es-ES"/>
        </w:rPr>
        <w:t>facilitación e impartición de talleres participativos.</w:t>
      </w:r>
    </w:p>
    <w:p w:rsidR="00285B4E" w:rsidRPr="006215DC" w:rsidRDefault="00285B4E" w:rsidP="00B45042">
      <w:pPr>
        <w:pStyle w:val="VIETAGIZ"/>
        <w:rPr>
          <w:rFonts w:eastAsia="Times New Roman"/>
          <w:lang w:eastAsia="es-ES"/>
        </w:rPr>
      </w:pPr>
      <w:r>
        <w:rPr>
          <w:rFonts w:eastAsia="Times New Roman"/>
          <w:lang w:eastAsia="es-ES"/>
        </w:rPr>
        <w:t>De preferencia,</w:t>
      </w:r>
      <w:r w:rsidRPr="006215DC">
        <w:rPr>
          <w:rFonts w:eastAsia="Times New Roman"/>
          <w:lang w:eastAsia="es-ES"/>
        </w:rPr>
        <w:t xml:space="preserve"> tener experiencia en el manejo y</w:t>
      </w:r>
      <w:r>
        <w:rPr>
          <w:rFonts w:eastAsia="Times New Roman"/>
          <w:lang w:eastAsia="es-ES"/>
        </w:rPr>
        <w:t xml:space="preserve"> uso de Sistemas de Información G</w:t>
      </w:r>
      <w:r w:rsidRPr="006215DC">
        <w:rPr>
          <w:rFonts w:eastAsia="Times New Roman"/>
          <w:lang w:eastAsia="es-ES"/>
        </w:rPr>
        <w:t>eográfica.</w:t>
      </w:r>
    </w:p>
    <w:p w:rsidR="00285B4E" w:rsidRPr="006215DC" w:rsidRDefault="00285B4E" w:rsidP="00B45042">
      <w:pPr>
        <w:pStyle w:val="VIETAGIZ"/>
        <w:rPr>
          <w:rFonts w:eastAsia="Times New Roman"/>
          <w:szCs w:val="24"/>
          <w:lang w:eastAsia="es-ES"/>
        </w:rPr>
      </w:pPr>
      <w:r w:rsidRPr="006215DC">
        <w:rPr>
          <w:rFonts w:eastAsia="Times New Roman"/>
          <w:szCs w:val="24"/>
          <w:lang w:eastAsia="es-ES"/>
        </w:rPr>
        <w:lastRenderedPageBreak/>
        <w:t xml:space="preserve">Conocimiento de la región y experiencia de trabajo con gobiernos locales y otros actores en temas relacionados con cambio climático. </w:t>
      </w:r>
    </w:p>
    <w:p w:rsidR="00285B4E" w:rsidRPr="006215DC" w:rsidRDefault="00285B4E" w:rsidP="00B45042">
      <w:pPr>
        <w:pStyle w:val="VIETAGIZ"/>
        <w:rPr>
          <w:rFonts w:eastAsia="Times New Roman"/>
          <w:lang w:eastAsia="es-ES"/>
        </w:rPr>
      </w:pPr>
      <w:r w:rsidRPr="006215DC">
        <w:rPr>
          <w:rFonts w:eastAsia="Times New Roman"/>
          <w:lang w:eastAsia="es-ES"/>
        </w:rPr>
        <w:t>Contar con un equipo multidisciplinario con al menos el siguiente personal:</w:t>
      </w:r>
    </w:p>
    <w:p w:rsidR="00285B4E" w:rsidRPr="006215DC" w:rsidRDefault="00285B4E" w:rsidP="00285B4E">
      <w:pPr>
        <w:spacing w:line="240" w:lineRule="auto"/>
        <w:jc w:val="both"/>
        <w:rPr>
          <w:rFonts w:ascii="Times" w:eastAsia="Times New Roman" w:hAnsi="Times" w:cs="Times"/>
          <w:sz w:val="24"/>
          <w:szCs w:val="28"/>
          <w:lang w:val="es-ES_tradnl" w:eastAsia="es-ES"/>
        </w:rPr>
      </w:pPr>
      <w:r w:rsidRPr="006215DC">
        <w:rPr>
          <w:rFonts w:ascii="Times" w:eastAsia="Times New Roman" w:hAnsi="Times" w:cs="Times"/>
          <w:sz w:val="24"/>
          <w:szCs w:val="28"/>
          <w:lang w:val="es-ES_tradnl" w:eastAsia="es-ES"/>
        </w:rPr>
        <w:tab/>
      </w:r>
    </w:p>
    <w:tbl>
      <w:tblPr>
        <w:tblStyle w:val="GIZTABLA"/>
        <w:tblW w:w="0" w:type="auto"/>
        <w:tblLook w:val="04A0" w:firstRow="1" w:lastRow="0" w:firstColumn="1" w:lastColumn="0" w:noHBand="0" w:noVBand="1"/>
      </w:tblPr>
      <w:tblGrid>
        <w:gridCol w:w="9019"/>
      </w:tblGrid>
      <w:tr w:rsidR="00285B4E" w:rsidRPr="005C6CB8" w:rsidTr="005C6C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Coordinador del proyecto: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Mínimo cinco años de experiencia comprobables en el desarrollo de instrumentos de política pública apegados a la Ley General de Cambio Climático.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 xml:space="preserve">Conocimiento de la región y experiencia de trabajo con gobiernos locales y otros actores en temas relacionados con cambio climático. 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Licenciatura en Ciencias biológicas, Ciencias ambientales, Ingeniería, Relaciones Internacionales, o áreas afines. De preferencia, contar con estudios de posgrado en Ciencias ambientales.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 xml:space="preserve">Capacidad de diálogo para lograr la comunicación efectiva entre los actores asociados. 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 xml:space="preserve">Capacidad para orientar el trabajo hacia resultados y metas concretas y medibles. 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Conocimiento de los acuerdos internacionales en materia de cambio climático, las Contribuciones Previstas y Determinadas a nivel Nacional de México (NDC), los Objetivos del Desarrollo Sostenible (ODS), las metodologías de cuantificación de Compuestos y Gases de Efecto Invernadero, y temas generales de cambio climático.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Al menos tres años de experiencia en procesos de participación ciudadana para la construcción de instrumentos de política pública.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Capacidad para trabajar en equipo.</w:t>
            </w:r>
          </w:p>
        </w:tc>
      </w:tr>
    </w:tbl>
    <w:p w:rsidR="005C6CB8" w:rsidRDefault="005C6CB8" w:rsidP="00285B4E">
      <w:pPr>
        <w:spacing w:line="240" w:lineRule="auto"/>
        <w:jc w:val="both"/>
        <w:rPr>
          <w:rFonts w:ascii="Times" w:eastAsia="Times New Roman" w:hAnsi="Times" w:cs="Times"/>
          <w:sz w:val="24"/>
          <w:szCs w:val="28"/>
          <w:lang w:val="es-ES_tradnl" w:eastAsia="es-ES"/>
        </w:rPr>
      </w:pPr>
    </w:p>
    <w:p w:rsidR="00CF3147" w:rsidRPr="006215DC" w:rsidRDefault="00CF3147" w:rsidP="00285B4E">
      <w:pPr>
        <w:spacing w:line="240" w:lineRule="auto"/>
        <w:jc w:val="both"/>
        <w:rPr>
          <w:rFonts w:ascii="Times" w:eastAsia="Times New Roman" w:hAnsi="Times" w:cs="Times"/>
          <w:sz w:val="24"/>
          <w:szCs w:val="28"/>
          <w:lang w:val="es-ES_tradnl" w:eastAsia="es-ES"/>
        </w:rPr>
      </w:pPr>
    </w:p>
    <w:tbl>
      <w:tblPr>
        <w:tblStyle w:val="GIZTABLA"/>
        <w:tblW w:w="0" w:type="auto"/>
        <w:tblLook w:val="04A0" w:firstRow="1" w:lastRow="0" w:firstColumn="1" w:lastColumn="0" w:noHBand="0" w:noVBand="1"/>
      </w:tblPr>
      <w:tblGrid>
        <w:gridCol w:w="9019"/>
      </w:tblGrid>
      <w:tr w:rsidR="00285B4E" w:rsidRPr="005C6CB8" w:rsidTr="005C6C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Responsable técnico de mitigación: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Mínimo dos años de experiencia comprobables en el desarrollo de instrumentos de política pública apegados a la Ley General de Cambio Climático.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 xml:space="preserve">Licenciatura en Ingeniería, Ciencias biológicas, Ciencias ambientales, o áreas afines. 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Experiencia en al menos un inventario de emisiones de Compuestos y Gases de Efecto Invernadero.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Experiencia en al menos un proyecto de diseño de acciones de mitigación, en mínimo uno de los siguientes sectores: energía, industria, agricultura, silvicultura y otros usos de la tierra, desechos.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Capacidad de síntesis para la elaboración de diversos documentos técnicos.</w:t>
            </w:r>
          </w:p>
        </w:tc>
      </w:tr>
    </w:tbl>
    <w:p w:rsidR="00285B4E" w:rsidRDefault="00285B4E" w:rsidP="00285B4E">
      <w:pPr>
        <w:spacing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val="es-ES_tradnl" w:eastAsia="es-ES"/>
        </w:rPr>
      </w:pPr>
    </w:p>
    <w:p w:rsidR="00D526E0" w:rsidRDefault="00D526E0" w:rsidP="00285B4E">
      <w:pPr>
        <w:spacing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val="es-ES_tradnl" w:eastAsia="es-ES"/>
        </w:rPr>
      </w:pPr>
    </w:p>
    <w:p w:rsidR="00D526E0" w:rsidRDefault="00D526E0" w:rsidP="00285B4E">
      <w:pPr>
        <w:spacing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val="es-ES_tradnl" w:eastAsia="es-ES"/>
        </w:rPr>
      </w:pPr>
    </w:p>
    <w:p w:rsidR="00D526E0" w:rsidRDefault="00D526E0" w:rsidP="00285B4E">
      <w:pPr>
        <w:spacing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val="es-ES_tradnl" w:eastAsia="es-ES"/>
        </w:rPr>
      </w:pPr>
    </w:p>
    <w:p w:rsidR="00D526E0" w:rsidRDefault="00D526E0" w:rsidP="00285B4E">
      <w:pPr>
        <w:spacing w:line="240" w:lineRule="auto"/>
        <w:jc w:val="both"/>
        <w:rPr>
          <w:rFonts w:ascii="Times" w:eastAsia="Times New Roman" w:hAnsi="Times" w:cs="Times"/>
          <w:b/>
          <w:bCs/>
          <w:sz w:val="24"/>
          <w:szCs w:val="24"/>
          <w:lang w:val="es-ES_tradnl" w:eastAsia="es-ES"/>
        </w:rPr>
      </w:pPr>
    </w:p>
    <w:tbl>
      <w:tblPr>
        <w:tblStyle w:val="GIZTABLA"/>
        <w:tblW w:w="0" w:type="auto"/>
        <w:tblLook w:val="04A0" w:firstRow="1" w:lastRow="0" w:firstColumn="1" w:lastColumn="0" w:noHBand="0" w:noVBand="1"/>
      </w:tblPr>
      <w:tblGrid>
        <w:gridCol w:w="9019"/>
      </w:tblGrid>
      <w:tr w:rsidR="00285B4E" w:rsidRPr="005C6CB8" w:rsidTr="005C6C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lastRenderedPageBreak/>
              <w:t>Responsable técnico de adaptación: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Mínimo dos años de experiencia comprobables en el desarrollo de instrumentos de política pública apegados a la Ley General de Cambio Climático.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 xml:space="preserve">Licenciatura en Ciencias biológicas, Ciencias ambientales, Ingeniería, o áreas afines. 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Experiencia en al menos un diagnóstico de vulnerabilidad ante los efectos del cambio climático.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Experiencia en al menos un proyecto de diseño de acciones de adaptación, en mínimo uno de los siguientes sectores: energía, industria, agricultura, silvicultura y otros usos de la tierra, desechos.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Capacidad de síntesis para la elaboración de diversos documentos técnicos.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De preferencia, experto en Sistemas de Información Geográfica.</w:t>
            </w:r>
          </w:p>
        </w:tc>
      </w:tr>
    </w:tbl>
    <w:p w:rsidR="00D17B3C" w:rsidRPr="006215DC" w:rsidRDefault="00D17B3C" w:rsidP="00285B4E">
      <w:pPr>
        <w:jc w:val="both"/>
        <w:rPr>
          <w:rFonts w:ascii="Times" w:hAnsi="Times" w:cs="Times"/>
          <w:sz w:val="20"/>
          <w:szCs w:val="20"/>
          <w:highlight w:val="white"/>
        </w:rPr>
      </w:pPr>
    </w:p>
    <w:p w:rsidR="00285B4E" w:rsidRPr="006215DC" w:rsidRDefault="00285B4E" w:rsidP="00D526E0">
      <w:pPr>
        <w:pStyle w:val="SUBTITULO2GIZ"/>
      </w:pPr>
      <w:r w:rsidRPr="006215DC">
        <w:t>Perfil para temas de mitigación</w:t>
      </w:r>
    </w:p>
    <w:p w:rsidR="00285B4E" w:rsidRPr="006215DC" w:rsidRDefault="00285B4E" w:rsidP="00D17B3C">
      <w:pPr>
        <w:pStyle w:val="CuerpodetextoGIZ"/>
      </w:pPr>
      <w:r>
        <w:t>La casa consultora</w:t>
      </w:r>
      <w:r w:rsidRPr="006215DC">
        <w:t xml:space="preserve"> deberá ser una persona física o moral que cumpla con las siguientes especificaciones (a comprobar con </w:t>
      </w:r>
      <w:r w:rsidRPr="0088506E">
        <w:t>CV</w:t>
      </w:r>
      <w:r w:rsidRPr="006215DC">
        <w:t>):</w:t>
      </w:r>
    </w:p>
    <w:p w:rsidR="00285B4E" w:rsidRPr="006215DC" w:rsidRDefault="00285B4E" w:rsidP="00D17B3C">
      <w:pPr>
        <w:pStyle w:val="VIETAGIZ"/>
        <w:rPr>
          <w:rFonts w:eastAsia="Times New Roman"/>
          <w:lang w:eastAsia="es-ES"/>
        </w:rPr>
      </w:pPr>
      <w:r w:rsidRPr="006215DC">
        <w:rPr>
          <w:rFonts w:eastAsia="Times New Roman"/>
          <w:lang w:eastAsia="es-ES"/>
        </w:rPr>
        <w:t xml:space="preserve">Al menos dos años de experiencia comprobables en </w:t>
      </w:r>
      <w:r>
        <w:rPr>
          <w:rFonts w:eastAsia="Times New Roman"/>
          <w:lang w:eastAsia="es-ES"/>
        </w:rPr>
        <w:t>la elaboración de programas/estrategias de mitigación de Gases de Efecto I</w:t>
      </w:r>
      <w:r w:rsidRPr="006215DC">
        <w:rPr>
          <w:rFonts w:eastAsia="Times New Roman"/>
          <w:lang w:eastAsia="es-ES"/>
        </w:rPr>
        <w:t>nvernadero a nivel municipal, estatal o federal</w:t>
      </w:r>
      <w:r>
        <w:rPr>
          <w:rFonts w:eastAsia="Times New Roman"/>
          <w:lang w:eastAsia="es-ES"/>
        </w:rPr>
        <w:t>,</w:t>
      </w:r>
      <w:r w:rsidRPr="006215DC">
        <w:rPr>
          <w:rFonts w:eastAsia="Times New Roman"/>
          <w:lang w:eastAsia="es-ES"/>
        </w:rPr>
        <w:t xml:space="preserve"> en apego a la Ley General de Cambio Climático.</w:t>
      </w:r>
    </w:p>
    <w:p w:rsidR="00285B4E" w:rsidRPr="006215DC" w:rsidRDefault="00285B4E" w:rsidP="00D17B3C">
      <w:pPr>
        <w:pStyle w:val="VIETAGIZ"/>
        <w:rPr>
          <w:rFonts w:eastAsia="Times New Roman"/>
          <w:lang w:eastAsia="es-ES"/>
        </w:rPr>
      </w:pPr>
      <w:r w:rsidRPr="006215DC">
        <w:rPr>
          <w:rFonts w:eastAsia="Times New Roman"/>
          <w:lang w:eastAsia="es-ES"/>
        </w:rPr>
        <w:t>Al menos dos años de experiencia comprobable</w:t>
      </w:r>
      <w:r>
        <w:rPr>
          <w:rFonts w:eastAsia="Times New Roman"/>
          <w:lang w:eastAsia="es-ES"/>
        </w:rPr>
        <w:t>s</w:t>
      </w:r>
      <w:r w:rsidRPr="006215DC">
        <w:rPr>
          <w:rFonts w:eastAsia="Times New Roman"/>
          <w:lang w:eastAsia="es-ES"/>
        </w:rPr>
        <w:t xml:space="preserve"> en análisis documental y diagnóstico de instrumentos de política pública de cambio climático a nivel municipal, estatal, federal o internacional.</w:t>
      </w:r>
    </w:p>
    <w:p w:rsidR="00285B4E" w:rsidRPr="00D526E0" w:rsidRDefault="00285B4E" w:rsidP="00D17B3C">
      <w:pPr>
        <w:pStyle w:val="VIETAGIZ"/>
        <w:rPr>
          <w:rFonts w:eastAsia="Times New Roman"/>
          <w:szCs w:val="24"/>
          <w:lang w:eastAsia="es-ES"/>
        </w:rPr>
      </w:pPr>
      <w:r w:rsidRPr="006215DC">
        <w:rPr>
          <w:rFonts w:eastAsia="Times New Roman"/>
          <w:szCs w:val="24"/>
          <w:lang w:eastAsia="es-ES"/>
        </w:rPr>
        <w:t xml:space="preserve">Conocimiento de la región y experiencia de trabajo con gobiernos locales y otros actores en temas de mitigación relacionados con cambio climático. </w:t>
      </w:r>
      <w:r w:rsidRPr="006215DC">
        <w:rPr>
          <w:rFonts w:eastAsia="Times New Roman"/>
          <w:lang w:eastAsia="es-ES"/>
        </w:rPr>
        <w:tab/>
      </w:r>
    </w:p>
    <w:p w:rsidR="00D526E0" w:rsidRPr="006215DC" w:rsidRDefault="00D526E0" w:rsidP="00D526E0">
      <w:pPr>
        <w:pStyle w:val="VIETAGIZ"/>
        <w:numPr>
          <w:ilvl w:val="0"/>
          <w:numId w:val="0"/>
        </w:numPr>
        <w:ind w:left="964"/>
        <w:rPr>
          <w:rFonts w:eastAsia="Times New Roman"/>
          <w:szCs w:val="24"/>
          <w:lang w:eastAsia="es-ES"/>
        </w:rPr>
      </w:pPr>
    </w:p>
    <w:tbl>
      <w:tblPr>
        <w:tblStyle w:val="GIZTABLA"/>
        <w:tblW w:w="0" w:type="auto"/>
        <w:tblLook w:val="04A0" w:firstRow="1" w:lastRow="0" w:firstColumn="1" w:lastColumn="0" w:noHBand="0" w:noVBand="1"/>
      </w:tblPr>
      <w:tblGrid>
        <w:gridCol w:w="9019"/>
      </w:tblGrid>
      <w:tr w:rsidR="00285B4E" w:rsidRPr="005C6CB8" w:rsidTr="005C6C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6215DC">
              <w:rPr>
                <w:rFonts w:ascii="Times" w:hAnsi="Times" w:cs="Times"/>
                <w:sz w:val="24"/>
                <w:szCs w:val="28"/>
                <w:lang w:val="es-ES_tradnl" w:eastAsia="es-ES"/>
              </w:rPr>
              <w:tab/>
            </w:r>
            <w:r w:rsidRPr="005C6CB8">
              <w:t>Coordinador del proyecto: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Mínimo cinco años de experiencia comprobables en el desarrollo de instrumentos de política pública apegados a la Ley General de Cambio Climático.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 xml:space="preserve">Conocimiento de la región y experiencia de trabajo con gobiernos locales y otros actores en temas relacionados con cambio climático. 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 xml:space="preserve">Licenciatura en Ingeniería, Ciencias biológicas, Ciencias ambientales, o áreas afines. 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 xml:space="preserve">Capacidad para orientar el trabajo hacia resultados y metas concretas y medibles. 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Conocimiento de los acuerdos internacionales en materia de cambio climático, las Contribuciones Previstas y Determinadas a nivel Nacional de México (NDC), los Objetivos del Desarrollo Sostenible (ODS), las metodologías de cuantificación de Compuestos y Gases de Efecto Invernadero, y temas generales de cambio climático.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Experiencia en al menos un inventario de emisiones de Compuestos y Gases de Efecto Invernadero.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Experiencia en al menos un proyecto de diseño de acciones de mitigación, en mínimo uno de los siguientes sectores: energía, industria, agricultura, silvicultura y otros usos de la tierra, desechos.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Capacidad para trabajar en equipo.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Capacidad de síntesis para la elaboración de diversos documentos técnicos.</w:t>
            </w:r>
          </w:p>
        </w:tc>
      </w:tr>
    </w:tbl>
    <w:p w:rsidR="00285B4E" w:rsidRPr="006215DC" w:rsidRDefault="00285B4E" w:rsidP="00285B4E">
      <w:pPr>
        <w:spacing w:line="240" w:lineRule="auto"/>
        <w:contextualSpacing/>
        <w:jc w:val="both"/>
        <w:rPr>
          <w:rFonts w:ascii="Times" w:eastAsia="Times New Roman" w:hAnsi="Times" w:cs="Times"/>
          <w:b/>
          <w:bCs/>
          <w:sz w:val="24"/>
          <w:szCs w:val="24"/>
          <w:lang w:eastAsia="es-ES"/>
        </w:rPr>
      </w:pPr>
    </w:p>
    <w:p w:rsidR="00D17B3C" w:rsidRPr="006215DC" w:rsidRDefault="00D17B3C" w:rsidP="00285B4E">
      <w:pPr>
        <w:jc w:val="both"/>
        <w:rPr>
          <w:rFonts w:ascii="Times" w:hAnsi="Times" w:cs="Times"/>
          <w:sz w:val="20"/>
          <w:szCs w:val="20"/>
          <w:highlight w:val="white"/>
        </w:rPr>
      </w:pPr>
    </w:p>
    <w:p w:rsidR="00285B4E" w:rsidRPr="006215DC" w:rsidRDefault="00285B4E" w:rsidP="00D526E0">
      <w:pPr>
        <w:pStyle w:val="SUBTITULO2GIZ"/>
      </w:pPr>
      <w:r w:rsidRPr="006215DC">
        <w:t>Perfil para temas de adaptación</w:t>
      </w:r>
    </w:p>
    <w:p w:rsidR="00285B4E" w:rsidRPr="006215DC" w:rsidRDefault="00285B4E" w:rsidP="00D17B3C">
      <w:pPr>
        <w:pStyle w:val="CuerpodetextoGIZ"/>
      </w:pPr>
      <w:r>
        <w:t>La casa consultora</w:t>
      </w:r>
      <w:r w:rsidRPr="006215DC">
        <w:t xml:space="preserve"> deberá ser una persona física o moral que cumpla con las siguientes especificaciones (a comprobar con </w:t>
      </w:r>
      <w:r w:rsidRPr="0088506E">
        <w:t>CV</w:t>
      </w:r>
      <w:r w:rsidRPr="006215DC">
        <w:t>):</w:t>
      </w:r>
    </w:p>
    <w:p w:rsidR="00285B4E" w:rsidRPr="006215DC" w:rsidRDefault="00285B4E" w:rsidP="00D17B3C">
      <w:pPr>
        <w:pStyle w:val="VIETAGIZ"/>
        <w:rPr>
          <w:rFonts w:eastAsia="Times New Roman"/>
          <w:lang w:eastAsia="es-ES"/>
        </w:rPr>
      </w:pPr>
      <w:r w:rsidRPr="006215DC">
        <w:rPr>
          <w:rFonts w:eastAsia="Times New Roman"/>
          <w:lang w:eastAsia="es-ES"/>
        </w:rPr>
        <w:t xml:space="preserve">Al menos dos años de experiencia comprobables en </w:t>
      </w:r>
      <w:r>
        <w:rPr>
          <w:rFonts w:eastAsia="Times New Roman"/>
          <w:lang w:eastAsia="es-ES"/>
        </w:rPr>
        <w:t>la elaboración de programas/</w:t>
      </w:r>
      <w:r w:rsidRPr="006215DC">
        <w:rPr>
          <w:rFonts w:eastAsia="Times New Roman"/>
          <w:lang w:eastAsia="es-ES"/>
        </w:rPr>
        <w:t>estrategias de adaptación al cambio climático a nivel municipal, estatal o federal</w:t>
      </w:r>
      <w:r>
        <w:rPr>
          <w:rFonts w:eastAsia="Times New Roman"/>
          <w:lang w:eastAsia="es-ES"/>
        </w:rPr>
        <w:t>,</w:t>
      </w:r>
      <w:r w:rsidRPr="006215DC">
        <w:rPr>
          <w:rFonts w:eastAsia="Times New Roman"/>
          <w:lang w:eastAsia="es-ES"/>
        </w:rPr>
        <w:t xml:space="preserve"> en apego a la Ley General de Cambio Climático.</w:t>
      </w:r>
    </w:p>
    <w:p w:rsidR="00285B4E" w:rsidRPr="006215DC" w:rsidRDefault="00285B4E" w:rsidP="00D17B3C">
      <w:pPr>
        <w:pStyle w:val="VIETAGIZ"/>
        <w:rPr>
          <w:rFonts w:eastAsia="Times New Roman"/>
          <w:lang w:eastAsia="es-ES"/>
        </w:rPr>
      </w:pPr>
      <w:r w:rsidRPr="006215DC">
        <w:rPr>
          <w:rFonts w:eastAsia="Times New Roman"/>
          <w:lang w:eastAsia="es-ES"/>
        </w:rPr>
        <w:t>Al menos dos años de experiencia comprobable en análisis documental y diagnóstico de instrumentos de política pública de cambio climático a nivel municipal, estatal, federal o internacional.</w:t>
      </w:r>
    </w:p>
    <w:p w:rsidR="00285B4E" w:rsidRPr="006215DC" w:rsidRDefault="00285B4E" w:rsidP="00D17B3C">
      <w:pPr>
        <w:pStyle w:val="VIETAGIZ"/>
        <w:rPr>
          <w:rFonts w:eastAsia="Times New Roman"/>
          <w:szCs w:val="24"/>
          <w:lang w:eastAsia="es-ES"/>
        </w:rPr>
      </w:pPr>
      <w:r w:rsidRPr="006215DC">
        <w:rPr>
          <w:rFonts w:eastAsia="Times New Roman"/>
          <w:szCs w:val="24"/>
          <w:lang w:eastAsia="es-ES"/>
        </w:rPr>
        <w:t xml:space="preserve">Conocimiento de la región y experiencia de trabajo con gobiernos locales y otros actores en temas de mitigación relacionados con cambio climático. </w:t>
      </w:r>
      <w:r w:rsidRPr="006215DC">
        <w:rPr>
          <w:rFonts w:eastAsia="Times New Roman"/>
          <w:lang w:eastAsia="es-ES"/>
        </w:rPr>
        <w:tab/>
      </w:r>
    </w:p>
    <w:p w:rsidR="00285B4E" w:rsidRPr="006215DC" w:rsidRDefault="00285B4E" w:rsidP="00D17B3C">
      <w:pPr>
        <w:pStyle w:val="VIETAGIZ"/>
        <w:rPr>
          <w:rFonts w:eastAsia="Times New Roman"/>
          <w:lang w:eastAsia="es-ES"/>
        </w:rPr>
      </w:pPr>
      <w:r w:rsidRPr="006215DC">
        <w:rPr>
          <w:rFonts w:eastAsia="Times New Roman"/>
          <w:lang w:eastAsia="es-ES"/>
        </w:rPr>
        <w:t>Al menos dos años de experiencia comprobable</w:t>
      </w:r>
      <w:r>
        <w:rPr>
          <w:rFonts w:eastAsia="Times New Roman"/>
          <w:lang w:eastAsia="es-ES"/>
        </w:rPr>
        <w:t>s</w:t>
      </w:r>
      <w:r w:rsidRPr="006215DC">
        <w:rPr>
          <w:rFonts w:eastAsia="Times New Roman"/>
          <w:lang w:eastAsia="es-ES"/>
        </w:rPr>
        <w:t xml:space="preserve"> en el manejo de grupos multidisciplinarios a través de </w:t>
      </w:r>
      <w:r>
        <w:rPr>
          <w:rFonts w:eastAsia="Times New Roman"/>
          <w:lang w:eastAsia="es-ES"/>
        </w:rPr>
        <w:t xml:space="preserve">la </w:t>
      </w:r>
      <w:r w:rsidRPr="006215DC">
        <w:rPr>
          <w:rFonts w:eastAsia="Times New Roman"/>
          <w:lang w:eastAsia="es-ES"/>
        </w:rPr>
        <w:t>facilitación e impartición de talleres participativos.</w:t>
      </w:r>
    </w:p>
    <w:p w:rsidR="005C6CB8" w:rsidRDefault="00285B4E" w:rsidP="00D526E0">
      <w:pPr>
        <w:pStyle w:val="VIETAGIZ"/>
        <w:rPr>
          <w:rFonts w:eastAsia="Times New Roman"/>
          <w:lang w:eastAsia="es-ES"/>
        </w:rPr>
      </w:pPr>
      <w:r>
        <w:rPr>
          <w:rFonts w:eastAsia="Times New Roman"/>
          <w:lang w:eastAsia="es-ES"/>
        </w:rPr>
        <w:t>De preferencia,</w:t>
      </w:r>
      <w:r w:rsidRPr="006215DC">
        <w:rPr>
          <w:rFonts w:eastAsia="Times New Roman"/>
          <w:lang w:eastAsia="es-ES"/>
        </w:rPr>
        <w:t xml:space="preserve"> tener exp</w:t>
      </w:r>
      <w:r>
        <w:rPr>
          <w:rFonts w:eastAsia="Times New Roman"/>
          <w:lang w:eastAsia="es-ES"/>
        </w:rPr>
        <w:t>eriencia en el manejo y uso de Sistemas de Información G</w:t>
      </w:r>
      <w:r w:rsidRPr="006215DC">
        <w:rPr>
          <w:rFonts w:eastAsia="Times New Roman"/>
          <w:lang w:eastAsia="es-ES"/>
        </w:rPr>
        <w:t>eográfica.</w:t>
      </w:r>
    </w:p>
    <w:p w:rsidR="00D526E0" w:rsidRPr="00D526E0" w:rsidRDefault="00D526E0" w:rsidP="00D526E0">
      <w:pPr>
        <w:pStyle w:val="VIETAGIZ"/>
        <w:numPr>
          <w:ilvl w:val="0"/>
          <w:numId w:val="0"/>
        </w:numPr>
        <w:ind w:left="964"/>
        <w:rPr>
          <w:rFonts w:eastAsia="Times New Roman"/>
          <w:lang w:eastAsia="es-ES"/>
        </w:rPr>
      </w:pPr>
    </w:p>
    <w:tbl>
      <w:tblPr>
        <w:tblStyle w:val="GIZTABLA"/>
        <w:tblW w:w="0" w:type="auto"/>
        <w:tblLook w:val="04A0" w:firstRow="1" w:lastRow="0" w:firstColumn="1" w:lastColumn="0" w:noHBand="0" w:noVBand="1"/>
      </w:tblPr>
      <w:tblGrid>
        <w:gridCol w:w="9019"/>
      </w:tblGrid>
      <w:tr w:rsidR="00285B4E" w:rsidRPr="005C6CB8" w:rsidTr="005C6C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Coordinador del proyecto: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Mínimo cinco años de experiencia comprobables en el desarrollo de instrumentos de política pública apegados a la Ley General de Cambio Climático.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 xml:space="preserve">Conocimiento de la región y experiencia de trabajo con gobiernos locales y otros actores en temas relacionados con cambio climático. 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Licenciatura en Ciencias biológicas, Ciencias ambientales, Ingeniería, o áreas afines.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 xml:space="preserve">Capacidad para orientar el trabajo hacia resultados y metas concretas y medibles. 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Conocimiento de los acuerdos internacionales en materia de cambio climático, las Contribuciones Previstas y Determinadas a nivel Nacional de México (NDC), los Objetivos del Desarrollo Sostenible (ODS), las metodologías de cuantificación de Compuestos y Gases de Efecto Invernadero, y temas generales de cambio climático.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Experiencia en al menos un diagnóstico de vulnerabilidad ante los efectos del cambio climático.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Experiencia en al menos un proyecto en el diseño de acciones de adaptación, en mínimo uno de los siguientes sectores: energía, industria, agricultura, silvicultura y otros usos de la tierra, desechos.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Capacidad para trabajar en equipo.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Capacidad de síntesis para la elaboración de diversos documentos técnicos.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De preferencia, experto en Sistemas de Información Geográfica.</w:t>
            </w:r>
          </w:p>
        </w:tc>
      </w:tr>
    </w:tbl>
    <w:p w:rsidR="00285B4E" w:rsidRDefault="00285B4E" w:rsidP="00285B4E">
      <w:pPr>
        <w:jc w:val="both"/>
        <w:rPr>
          <w:rFonts w:ascii="Times" w:hAnsi="Times" w:cs="Times"/>
          <w:sz w:val="20"/>
          <w:szCs w:val="20"/>
          <w:highlight w:val="white"/>
        </w:rPr>
      </w:pPr>
    </w:p>
    <w:p w:rsidR="00D526E0" w:rsidRDefault="00D526E0" w:rsidP="00285B4E">
      <w:pPr>
        <w:jc w:val="both"/>
        <w:rPr>
          <w:rFonts w:ascii="Times" w:hAnsi="Times" w:cs="Times"/>
          <w:sz w:val="20"/>
          <w:szCs w:val="20"/>
          <w:highlight w:val="white"/>
        </w:rPr>
      </w:pPr>
    </w:p>
    <w:p w:rsidR="00D526E0" w:rsidRDefault="00D526E0" w:rsidP="00285B4E">
      <w:pPr>
        <w:jc w:val="both"/>
        <w:rPr>
          <w:rFonts w:ascii="Times" w:hAnsi="Times" w:cs="Times"/>
          <w:sz w:val="20"/>
          <w:szCs w:val="20"/>
          <w:highlight w:val="white"/>
        </w:rPr>
      </w:pPr>
    </w:p>
    <w:p w:rsidR="00D526E0" w:rsidRDefault="00D526E0" w:rsidP="00285B4E">
      <w:pPr>
        <w:jc w:val="both"/>
        <w:rPr>
          <w:rFonts w:ascii="Times" w:hAnsi="Times" w:cs="Times"/>
          <w:sz w:val="20"/>
          <w:szCs w:val="20"/>
          <w:highlight w:val="white"/>
        </w:rPr>
      </w:pPr>
    </w:p>
    <w:p w:rsidR="00D526E0" w:rsidRDefault="00D526E0" w:rsidP="00285B4E">
      <w:pPr>
        <w:jc w:val="both"/>
        <w:rPr>
          <w:rFonts w:ascii="Times" w:hAnsi="Times" w:cs="Times"/>
          <w:sz w:val="20"/>
          <w:szCs w:val="20"/>
          <w:highlight w:val="white"/>
        </w:rPr>
      </w:pPr>
    </w:p>
    <w:p w:rsidR="00D526E0" w:rsidRPr="006215DC" w:rsidRDefault="00D526E0" w:rsidP="00285B4E">
      <w:pPr>
        <w:jc w:val="both"/>
        <w:rPr>
          <w:rFonts w:ascii="Times" w:hAnsi="Times" w:cs="Times"/>
          <w:sz w:val="20"/>
          <w:szCs w:val="20"/>
          <w:highlight w:val="white"/>
        </w:rPr>
      </w:pPr>
    </w:p>
    <w:p w:rsidR="00285B4E" w:rsidRPr="006215DC" w:rsidRDefault="00285B4E" w:rsidP="00D526E0">
      <w:pPr>
        <w:pStyle w:val="SUBTITULO2GIZ"/>
      </w:pPr>
      <w:r w:rsidRPr="006215DC">
        <w:t>Perfil para la consulta pública</w:t>
      </w:r>
    </w:p>
    <w:p w:rsidR="00285B4E" w:rsidRDefault="00285B4E" w:rsidP="00D17B3C">
      <w:pPr>
        <w:pStyle w:val="CuerpodetextoGIZ"/>
      </w:pPr>
      <w:r>
        <w:t>La casa consultora</w:t>
      </w:r>
      <w:r w:rsidRPr="006215DC">
        <w:t xml:space="preserve"> deberá ser una persona física o moral que cumpla con las siguientes especificaciones (a comprobar con </w:t>
      </w:r>
      <w:r w:rsidRPr="0088506E">
        <w:t>CV</w:t>
      </w:r>
      <w:r w:rsidRPr="006215DC">
        <w:t>):</w:t>
      </w:r>
    </w:p>
    <w:p w:rsidR="00285B4E" w:rsidRPr="006215DC" w:rsidRDefault="00285B4E" w:rsidP="00D17B3C">
      <w:pPr>
        <w:pStyle w:val="VIETAGIZ"/>
        <w:rPr>
          <w:rFonts w:eastAsia="Times New Roman"/>
          <w:lang w:eastAsia="es-ES"/>
        </w:rPr>
      </w:pPr>
      <w:r w:rsidRPr="006215DC">
        <w:rPr>
          <w:rFonts w:eastAsia="Times New Roman"/>
          <w:lang w:eastAsia="es-ES"/>
        </w:rPr>
        <w:t>Al menos dos años de experiencia comprobables en el desarr</w:t>
      </w:r>
      <w:r>
        <w:rPr>
          <w:rFonts w:eastAsia="Times New Roman"/>
          <w:lang w:eastAsia="es-ES"/>
        </w:rPr>
        <w:t>ollo de procesos participativos y</w:t>
      </w:r>
      <w:r w:rsidRPr="006215DC">
        <w:rPr>
          <w:rFonts w:eastAsia="Times New Roman"/>
          <w:lang w:eastAsia="es-ES"/>
        </w:rPr>
        <w:t xml:space="preserve"> manejo de grupos multidisciplinarios.</w:t>
      </w:r>
    </w:p>
    <w:p w:rsidR="00285B4E" w:rsidRPr="006215DC" w:rsidRDefault="00285B4E" w:rsidP="00D17B3C">
      <w:pPr>
        <w:pStyle w:val="VIETAGIZ"/>
        <w:rPr>
          <w:rFonts w:eastAsia="Times New Roman"/>
          <w:szCs w:val="24"/>
          <w:lang w:eastAsia="es-ES"/>
        </w:rPr>
      </w:pPr>
      <w:r w:rsidRPr="006215DC">
        <w:rPr>
          <w:rFonts w:eastAsia="Times New Roman"/>
          <w:szCs w:val="24"/>
          <w:lang w:eastAsia="es-ES"/>
        </w:rPr>
        <w:t>Al menos dos años de experiencia en el diseño de instrumentos y análisis de política pública ambiental.</w:t>
      </w:r>
    </w:p>
    <w:p w:rsidR="00285B4E" w:rsidRPr="006215DC" w:rsidRDefault="00285B4E" w:rsidP="00D17B3C">
      <w:pPr>
        <w:pStyle w:val="VIETAGIZ"/>
        <w:rPr>
          <w:rFonts w:eastAsia="Times New Roman"/>
          <w:szCs w:val="24"/>
          <w:lang w:eastAsia="es-ES"/>
        </w:rPr>
      </w:pPr>
      <w:r w:rsidRPr="006215DC">
        <w:rPr>
          <w:rFonts w:eastAsia="Times New Roman"/>
          <w:szCs w:val="24"/>
          <w:lang w:eastAsia="es-ES"/>
        </w:rPr>
        <w:t xml:space="preserve">Conocimiento de la región y experiencia de trabajo con gobiernos locales y otros actores en temas relacionados con cambio climático. </w:t>
      </w:r>
    </w:p>
    <w:p w:rsidR="00285B4E" w:rsidRPr="006215DC" w:rsidRDefault="00285B4E" w:rsidP="00D17B3C">
      <w:pPr>
        <w:pStyle w:val="VIETAGIZ"/>
        <w:rPr>
          <w:rFonts w:eastAsia="Times New Roman"/>
          <w:szCs w:val="24"/>
          <w:lang w:eastAsia="es-ES"/>
        </w:rPr>
      </w:pPr>
      <w:r w:rsidRPr="006215DC">
        <w:rPr>
          <w:rFonts w:eastAsia="Times New Roman"/>
          <w:szCs w:val="24"/>
          <w:lang w:eastAsia="es-ES"/>
        </w:rPr>
        <w:t>Conocimiento del m</w:t>
      </w:r>
      <w:r>
        <w:rPr>
          <w:rFonts w:eastAsia="Times New Roman"/>
          <w:szCs w:val="24"/>
          <w:lang w:eastAsia="es-ES"/>
        </w:rPr>
        <w:t>arco institucional y legal del e</w:t>
      </w:r>
      <w:r w:rsidRPr="006215DC">
        <w:rPr>
          <w:rFonts w:eastAsia="Times New Roman"/>
          <w:szCs w:val="24"/>
          <w:lang w:eastAsia="es-ES"/>
        </w:rPr>
        <w:t>stado de Jalisco en materia de medio ambiente y/o cambio climático.</w:t>
      </w:r>
    </w:p>
    <w:p w:rsidR="00285B4E" w:rsidRPr="006215DC" w:rsidRDefault="00285B4E" w:rsidP="00D17B3C">
      <w:pPr>
        <w:pStyle w:val="VIETAGIZ"/>
        <w:rPr>
          <w:rFonts w:eastAsia="Times New Roman"/>
          <w:szCs w:val="24"/>
          <w:lang w:eastAsia="es-ES"/>
        </w:rPr>
      </w:pPr>
      <w:r w:rsidRPr="006215DC">
        <w:rPr>
          <w:rFonts w:eastAsia="Times New Roman"/>
          <w:szCs w:val="24"/>
          <w:lang w:eastAsia="es-ES"/>
        </w:rPr>
        <w:t>Experiencia en el manejo de</w:t>
      </w:r>
      <w:r>
        <w:rPr>
          <w:rFonts w:eastAsia="Times New Roman"/>
          <w:szCs w:val="24"/>
          <w:lang w:eastAsia="es-ES"/>
        </w:rPr>
        <w:t xml:space="preserve"> información de carácter público</w:t>
      </w:r>
      <w:r w:rsidRPr="006215DC">
        <w:rPr>
          <w:rFonts w:eastAsia="Times New Roman"/>
          <w:szCs w:val="24"/>
          <w:lang w:eastAsia="es-ES"/>
        </w:rPr>
        <w:t>.</w:t>
      </w:r>
    </w:p>
    <w:p w:rsidR="00285B4E" w:rsidRPr="006215DC" w:rsidRDefault="00285B4E" w:rsidP="00D17B3C">
      <w:pPr>
        <w:pStyle w:val="VIETAGIZ"/>
        <w:rPr>
          <w:rFonts w:eastAsia="Times New Roman"/>
          <w:szCs w:val="24"/>
          <w:lang w:eastAsia="es-ES"/>
        </w:rPr>
      </w:pPr>
      <w:r>
        <w:rPr>
          <w:rFonts w:eastAsia="Times New Roman"/>
          <w:szCs w:val="24"/>
          <w:lang w:eastAsia="es-ES"/>
        </w:rPr>
        <w:t xml:space="preserve">Experiencia con </w:t>
      </w:r>
      <w:r w:rsidRPr="006215DC">
        <w:rPr>
          <w:rFonts w:eastAsia="Times New Roman"/>
          <w:szCs w:val="24"/>
          <w:lang w:eastAsia="es-ES"/>
        </w:rPr>
        <w:t>organizacione</w:t>
      </w:r>
      <w:r>
        <w:rPr>
          <w:rFonts w:eastAsia="Times New Roman"/>
          <w:szCs w:val="24"/>
          <w:lang w:eastAsia="es-ES"/>
        </w:rPr>
        <w:t>s de la sociedad civil, ejidos y comunidades; deseable contar con experiencia acerca de la</w:t>
      </w:r>
      <w:r w:rsidRPr="006215DC">
        <w:rPr>
          <w:rFonts w:eastAsia="Times New Roman"/>
          <w:szCs w:val="24"/>
          <w:lang w:eastAsia="es-ES"/>
        </w:rPr>
        <w:t xml:space="preserve"> población indígena.</w:t>
      </w:r>
    </w:p>
    <w:p w:rsidR="00285B4E" w:rsidRPr="006215DC" w:rsidRDefault="00285B4E" w:rsidP="00D17B3C">
      <w:pPr>
        <w:pStyle w:val="VIETAGIZ"/>
        <w:rPr>
          <w:rFonts w:eastAsia="Times New Roman"/>
          <w:szCs w:val="24"/>
          <w:lang w:eastAsia="es-ES"/>
        </w:rPr>
      </w:pPr>
      <w:r w:rsidRPr="006215DC">
        <w:rPr>
          <w:rFonts w:eastAsia="Times New Roman"/>
          <w:szCs w:val="24"/>
          <w:lang w:eastAsia="es-ES"/>
        </w:rPr>
        <w:t>Experiencia en organizar y facilitar talleres, reuniones, seminarios y capacitaciones.</w:t>
      </w:r>
    </w:p>
    <w:p w:rsidR="00285B4E" w:rsidRPr="006215DC" w:rsidRDefault="00285B4E" w:rsidP="00D17B3C">
      <w:pPr>
        <w:pStyle w:val="VIETAGIZ"/>
        <w:rPr>
          <w:rFonts w:eastAsia="Times New Roman"/>
          <w:szCs w:val="24"/>
          <w:lang w:eastAsia="es-ES"/>
        </w:rPr>
      </w:pPr>
      <w:r w:rsidRPr="006215DC">
        <w:rPr>
          <w:rFonts w:eastAsia="Times New Roman"/>
          <w:szCs w:val="24"/>
          <w:lang w:eastAsia="es-ES"/>
        </w:rPr>
        <w:t>Al menos dos años de experiencia en sistematización y análisis de la información.</w:t>
      </w:r>
    </w:p>
    <w:p w:rsidR="00285B4E" w:rsidRPr="006215DC" w:rsidRDefault="00285B4E" w:rsidP="00D17B3C">
      <w:pPr>
        <w:pStyle w:val="VIETAGIZ"/>
        <w:rPr>
          <w:rFonts w:eastAsia="Times New Roman"/>
          <w:szCs w:val="24"/>
          <w:lang w:eastAsia="es-ES"/>
        </w:rPr>
      </w:pPr>
      <w:r w:rsidRPr="006215DC">
        <w:rPr>
          <w:rFonts w:eastAsia="Times New Roman"/>
          <w:lang w:eastAsia="es-ES"/>
        </w:rPr>
        <w:t>Contar con un equipo multidisciplinario con al menos el siguiente personal:</w:t>
      </w:r>
    </w:p>
    <w:p w:rsidR="005C6CB8" w:rsidRPr="006215DC" w:rsidRDefault="00285B4E" w:rsidP="00285B4E">
      <w:pPr>
        <w:spacing w:line="240" w:lineRule="auto"/>
        <w:contextualSpacing/>
        <w:jc w:val="both"/>
        <w:rPr>
          <w:rFonts w:ascii="Times" w:eastAsia="Times New Roman" w:hAnsi="Times" w:cs="Times"/>
          <w:sz w:val="24"/>
          <w:szCs w:val="28"/>
          <w:lang w:val="es-ES_tradnl" w:eastAsia="es-ES"/>
        </w:rPr>
      </w:pPr>
      <w:r w:rsidRPr="006215DC">
        <w:rPr>
          <w:rFonts w:ascii="Times" w:eastAsia="Times New Roman" w:hAnsi="Times" w:cs="Times"/>
          <w:sz w:val="24"/>
          <w:szCs w:val="28"/>
          <w:lang w:val="es-ES_tradnl" w:eastAsia="es-ES"/>
        </w:rPr>
        <w:tab/>
      </w:r>
      <w:r w:rsidRPr="006215DC">
        <w:rPr>
          <w:rFonts w:ascii="Times" w:eastAsia="Times New Roman" w:hAnsi="Times" w:cs="Times"/>
          <w:sz w:val="24"/>
          <w:szCs w:val="28"/>
          <w:lang w:val="es-ES_tradnl" w:eastAsia="es-ES"/>
        </w:rPr>
        <w:tab/>
      </w:r>
    </w:p>
    <w:tbl>
      <w:tblPr>
        <w:tblStyle w:val="GIZTABLA"/>
        <w:tblW w:w="0" w:type="auto"/>
        <w:tblLook w:val="04A0" w:firstRow="1" w:lastRow="0" w:firstColumn="1" w:lastColumn="0" w:noHBand="0" w:noVBand="1"/>
      </w:tblPr>
      <w:tblGrid>
        <w:gridCol w:w="9019"/>
      </w:tblGrid>
      <w:tr w:rsidR="00285B4E" w:rsidRPr="005C6CB8" w:rsidTr="005C6C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Coordinador del proyecto: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Mínimo tres años de experiencia comprobables en el desarrollo de procesos participativos y el manejo de grupos multidisciplinarios para la construcción de instrumentos de política pública.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 xml:space="preserve">Conocimiento de la región y experiencia de trabajo con gobiernos locales y otros actores en temas relacionados con cambio climático. 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Formación académica avanzada en Ciencias ambientales, Ciencias sociales, Política pública, Comunicación o Derecho.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 xml:space="preserve">Capacidad de diálogo para lograr la comunicación efectiva entre los actores asociados. 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 xml:space="preserve">Capacidad para orientar el trabajo hacia resultados y metas concretas y medibles. 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Capacidad para trabajar en equipo.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Experiencia con organizaciones de la sociedad civil, ejidos y comunidades; deseable contar con experiencia acerca de la población indígena.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Al menos dos años de experiencia en sistematización y análisis de la información.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Habilidades comprobables en comunicación oral y escrita.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Habilidades para la comunicación asertiva y el manejo y resolución de conflictos.</w:t>
            </w:r>
          </w:p>
        </w:tc>
      </w:tr>
    </w:tbl>
    <w:p w:rsidR="00285B4E" w:rsidRDefault="00285B4E" w:rsidP="00285B4E">
      <w:pPr>
        <w:spacing w:line="240" w:lineRule="auto"/>
        <w:jc w:val="both"/>
        <w:rPr>
          <w:rFonts w:ascii="Times" w:eastAsia="Times New Roman" w:hAnsi="Times" w:cs="Times"/>
          <w:sz w:val="24"/>
          <w:szCs w:val="28"/>
          <w:lang w:val="es-ES_tradnl" w:eastAsia="es-ES"/>
        </w:rPr>
      </w:pPr>
    </w:p>
    <w:p w:rsidR="00D526E0" w:rsidRDefault="00D526E0" w:rsidP="00285B4E">
      <w:pPr>
        <w:spacing w:line="240" w:lineRule="auto"/>
        <w:jc w:val="both"/>
        <w:rPr>
          <w:rFonts w:ascii="Times" w:eastAsia="Times New Roman" w:hAnsi="Times" w:cs="Times"/>
          <w:sz w:val="24"/>
          <w:szCs w:val="28"/>
          <w:lang w:val="es-ES_tradnl" w:eastAsia="es-ES"/>
        </w:rPr>
      </w:pPr>
    </w:p>
    <w:p w:rsidR="00D526E0" w:rsidRDefault="00D526E0" w:rsidP="00285B4E">
      <w:pPr>
        <w:spacing w:line="240" w:lineRule="auto"/>
        <w:jc w:val="both"/>
        <w:rPr>
          <w:rFonts w:ascii="Times" w:eastAsia="Times New Roman" w:hAnsi="Times" w:cs="Times"/>
          <w:sz w:val="24"/>
          <w:szCs w:val="28"/>
          <w:lang w:val="es-ES_tradnl" w:eastAsia="es-ES"/>
        </w:rPr>
      </w:pPr>
    </w:p>
    <w:p w:rsidR="00FF2118" w:rsidRPr="006215DC" w:rsidRDefault="00FF2118" w:rsidP="00285B4E">
      <w:pPr>
        <w:spacing w:line="240" w:lineRule="auto"/>
        <w:jc w:val="both"/>
        <w:rPr>
          <w:rFonts w:ascii="Times" w:eastAsia="Times New Roman" w:hAnsi="Times" w:cs="Times"/>
          <w:sz w:val="24"/>
          <w:szCs w:val="28"/>
          <w:lang w:val="es-ES_tradnl" w:eastAsia="es-ES"/>
        </w:rPr>
      </w:pPr>
    </w:p>
    <w:tbl>
      <w:tblPr>
        <w:tblStyle w:val="GIZTABLA"/>
        <w:tblW w:w="0" w:type="auto"/>
        <w:tblLook w:val="04A0" w:firstRow="1" w:lastRow="0" w:firstColumn="1" w:lastColumn="0" w:noHBand="0" w:noVBand="1"/>
      </w:tblPr>
      <w:tblGrid>
        <w:gridCol w:w="9019"/>
      </w:tblGrid>
      <w:tr w:rsidR="00285B4E" w:rsidRPr="005C6CB8" w:rsidTr="005C6C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Responsable técnico de cambio climático: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Mínimo dos años de experiencia comprobables en el desarrollo de instrumentos de política pública apegados a la Ley General de Cambio Climático.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 xml:space="preserve">Licenciatura en Ingeniería, Ciencias biológicas, Ciencias ambientales, o áreas afines. 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Experiencia en al menos un proyecto de diseño de acciones de mitigación y adaptación, en mínimo uno de los siguientes sectores: energía, industria, agricultura, silvicultura y otros usos de la tierra, desechos.</w:t>
            </w:r>
          </w:p>
        </w:tc>
      </w:tr>
      <w:tr w:rsidR="00285B4E" w:rsidRPr="005C6CB8" w:rsidTr="005C6CB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Capacidad de síntesis para la elaboración de diversos documentos técnicos.</w:t>
            </w:r>
          </w:p>
        </w:tc>
      </w:tr>
      <w:tr w:rsidR="00285B4E" w:rsidRPr="005C6CB8" w:rsidTr="005C6C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9" w:type="dxa"/>
          </w:tcPr>
          <w:p w:rsidR="00285B4E" w:rsidRPr="005C6CB8" w:rsidRDefault="00285B4E" w:rsidP="005C6CB8">
            <w:pPr>
              <w:pStyle w:val="CuerpodetextoGIZ"/>
            </w:pPr>
            <w:r w:rsidRPr="005C6CB8">
              <w:t>Conocimiento de la región y experiencia de trabajo con gobiernos locales y otros actores en temas relacionados con cambio climático.</w:t>
            </w:r>
          </w:p>
        </w:tc>
      </w:tr>
    </w:tbl>
    <w:p w:rsidR="00285B4E" w:rsidRPr="006215DC" w:rsidRDefault="00285B4E" w:rsidP="00285B4E">
      <w:pPr>
        <w:spacing w:line="240" w:lineRule="auto"/>
        <w:contextualSpacing/>
        <w:jc w:val="both"/>
        <w:rPr>
          <w:rFonts w:ascii="Times" w:eastAsia="Times New Roman" w:hAnsi="Times" w:cs="Times"/>
          <w:b/>
          <w:bCs/>
          <w:sz w:val="24"/>
          <w:szCs w:val="24"/>
          <w:lang w:eastAsia="es-ES"/>
        </w:rPr>
      </w:pPr>
    </w:p>
    <w:p w:rsidR="006D2235" w:rsidRPr="00285B4E" w:rsidRDefault="006D2235" w:rsidP="00285B4E"/>
    <w:sectPr w:rsidR="006D2235" w:rsidRPr="00285B4E" w:rsidSect="00E968CF">
      <w:headerReference w:type="default" r:id="rId8"/>
      <w:footerReference w:type="default" r:id="rId9"/>
      <w:pgSz w:w="12242" w:h="15842" w:code="11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8EC" w:rsidRDefault="009978EC" w:rsidP="001A4419">
      <w:pPr>
        <w:spacing w:after="0" w:line="240" w:lineRule="auto"/>
      </w:pPr>
      <w:r>
        <w:separator/>
      </w:r>
    </w:p>
  </w:endnote>
  <w:endnote w:type="continuationSeparator" w:id="0">
    <w:p w:rsidR="009978EC" w:rsidRDefault="009978EC" w:rsidP="001A4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5C" w:rsidRPr="00197FC6" w:rsidRDefault="007B145C" w:rsidP="00197FC6">
    <w:pPr>
      <w:pStyle w:val="Piedepgina"/>
      <w:jc w:val="right"/>
    </w:pPr>
    <w:r w:rsidRPr="00197FC6">
      <w:rPr>
        <w:rFonts w:ascii="Arial" w:hAnsi="Arial" w:cs="Arial"/>
        <w:color w:val="7F7F7F" w:themeColor="text1" w:themeTint="80"/>
        <w:sz w:val="14"/>
      </w:rPr>
      <w:t>Guía para la elaboración de Programas Municipales de Cambio Climático</w:t>
    </w:r>
    <w:r w:rsidR="007C1B03">
      <w:rPr>
        <w:rFonts w:ascii="Arial" w:hAnsi="Arial" w:cs="Arial"/>
        <w:color w:val="7F7F7F" w:themeColor="text1" w:themeTint="80"/>
        <w:sz w:val="14"/>
      </w:rPr>
      <w:tab/>
    </w:r>
    <w:r w:rsidR="007C1B03">
      <w:rPr>
        <w:rFonts w:ascii="Arial" w:hAnsi="Arial" w:cs="Arial"/>
        <w:color w:val="7F7F7F" w:themeColor="text1" w:themeTint="80"/>
        <w:sz w:val="14"/>
      </w:rPr>
      <w:tab/>
    </w:r>
    <w:sdt>
      <w:sdtPr>
        <w:rPr>
          <w:rFonts w:ascii="Arial" w:hAnsi="Arial" w:cs="Arial"/>
        </w:rPr>
        <w:id w:val="177437143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Bidi"/>
        </w:rPr>
      </w:sdtEndPr>
      <w:sdtContent>
        <w:r w:rsidR="00682521" w:rsidRPr="00197FC6">
          <w:rPr>
            <w:rFonts w:ascii="Arial" w:hAnsi="Arial" w:cs="Arial"/>
            <w:b/>
            <w:color w:val="404040" w:themeColor="text1" w:themeTint="BF"/>
            <w:sz w:val="20"/>
          </w:rPr>
          <w:fldChar w:fldCharType="begin"/>
        </w:r>
        <w:r w:rsidRPr="00197FC6">
          <w:rPr>
            <w:rFonts w:ascii="Arial" w:hAnsi="Arial" w:cs="Arial"/>
            <w:b/>
            <w:color w:val="404040" w:themeColor="text1" w:themeTint="BF"/>
            <w:sz w:val="20"/>
          </w:rPr>
          <w:instrText xml:space="preserve"> PAGE   \* MERGEFORMAT </w:instrText>
        </w:r>
        <w:r w:rsidR="00682521" w:rsidRPr="00197FC6">
          <w:rPr>
            <w:rFonts w:ascii="Arial" w:hAnsi="Arial" w:cs="Arial"/>
            <w:b/>
            <w:color w:val="404040" w:themeColor="text1" w:themeTint="BF"/>
            <w:sz w:val="20"/>
          </w:rPr>
          <w:fldChar w:fldCharType="separate"/>
        </w:r>
        <w:r w:rsidR="00A44D30">
          <w:rPr>
            <w:rFonts w:ascii="Arial" w:hAnsi="Arial" w:cs="Arial"/>
            <w:b/>
            <w:noProof/>
            <w:color w:val="404040" w:themeColor="text1" w:themeTint="BF"/>
            <w:sz w:val="20"/>
          </w:rPr>
          <w:t>1</w:t>
        </w:r>
        <w:r w:rsidR="00682521" w:rsidRPr="00197FC6">
          <w:rPr>
            <w:rFonts w:ascii="Arial" w:hAnsi="Arial" w:cs="Arial"/>
            <w:b/>
            <w:color w:val="404040" w:themeColor="text1" w:themeTint="BF"/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8EC" w:rsidRDefault="009978EC" w:rsidP="001A4419">
      <w:pPr>
        <w:spacing w:after="0" w:line="240" w:lineRule="auto"/>
      </w:pPr>
      <w:r>
        <w:separator/>
      </w:r>
    </w:p>
  </w:footnote>
  <w:footnote w:type="continuationSeparator" w:id="0">
    <w:p w:rsidR="009978EC" w:rsidRDefault="009978EC" w:rsidP="001A4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5C" w:rsidRDefault="00A44D30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752" behindDoc="1" locked="0" layoutInCell="1" allowOverlap="1" wp14:anchorId="45340227" wp14:editId="774379DE">
          <wp:simplePos x="0" y="0"/>
          <wp:positionH relativeFrom="column">
            <wp:posOffset>499745</wp:posOffset>
          </wp:positionH>
          <wp:positionV relativeFrom="paragraph">
            <wp:posOffset>-208915</wp:posOffset>
          </wp:positionV>
          <wp:extent cx="5076825" cy="817711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76825" cy="8177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E649F"/>
    <w:multiLevelType w:val="hybridMultilevel"/>
    <w:tmpl w:val="00C86D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79402F"/>
    <w:multiLevelType w:val="hybridMultilevel"/>
    <w:tmpl w:val="0A7EFDD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9732E8"/>
    <w:multiLevelType w:val="hybridMultilevel"/>
    <w:tmpl w:val="541410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0E4741"/>
    <w:multiLevelType w:val="hybridMultilevel"/>
    <w:tmpl w:val="3C54CD4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C4277"/>
    <w:multiLevelType w:val="hybridMultilevel"/>
    <w:tmpl w:val="2278A290"/>
    <w:lvl w:ilvl="0" w:tplc="212AD04E">
      <w:start w:val="1"/>
      <w:numFmt w:val="lowerLetter"/>
      <w:pStyle w:val="SUBTITULO2GIZ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20A76"/>
    <w:multiLevelType w:val="hybridMultilevel"/>
    <w:tmpl w:val="4C22218A"/>
    <w:lvl w:ilvl="0" w:tplc="1E608824">
      <w:start w:val="1"/>
      <w:numFmt w:val="lowerLetter"/>
      <w:pStyle w:val="VINETALETRAGIZ"/>
      <w:lvlText w:val="%1)"/>
      <w:lvlJc w:val="left"/>
      <w:pPr>
        <w:ind w:left="2912" w:hanging="360"/>
      </w:pPr>
    </w:lvl>
    <w:lvl w:ilvl="1" w:tplc="0C0A0019" w:tentative="1">
      <w:start w:val="1"/>
      <w:numFmt w:val="lowerLetter"/>
      <w:lvlText w:val="%2."/>
      <w:lvlJc w:val="left"/>
      <w:pPr>
        <w:ind w:left="3632" w:hanging="360"/>
      </w:pPr>
    </w:lvl>
    <w:lvl w:ilvl="2" w:tplc="0C0A001B" w:tentative="1">
      <w:start w:val="1"/>
      <w:numFmt w:val="lowerRoman"/>
      <w:lvlText w:val="%3."/>
      <w:lvlJc w:val="right"/>
      <w:pPr>
        <w:ind w:left="4352" w:hanging="180"/>
      </w:pPr>
    </w:lvl>
    <w:lvl w:ilvl="3" w:tplc="0C0A000F" w:tentative="1">
      <w:start w:val="1"/>
      <w:numFmt w:val="decimal"/>
      <w:lvlText w:val="%4."/>
      <w:lvlJc w:val="left"/>
      <w:pPr>
        <w:ind w:left="5072" w:hanging="360"/>
      </w:pPr>
    </w:lvl>
    <w:lvl w:ilvl="4" w:tplc="0C0A0019" w:tentative="1">
      <w:start w:val="1"/>
      <w:numFmt w:val="lowerLetter"/>
      <w:lvlText w:val="%5."/>
      <w:lvlJc w:val="left"/>
      <w:pPr>
        <w:ind w:left="5792" w:hanging="360"/>
      </w:pPr>
    </w:lvl>
    <w:lvl w:ilvl="5" w:tplc="0C0A001B" w:tentative="1">
      <w:start w:val="1"/>
      <w:numFmt w:val="lowerRoman"/>
      <w:lvlText w:val="%6."/>
      <w:lvlJc w:val="right"/>
      <w:pPr>
        <w:ind w:left="6512" w:hanging="180"/>
      </w:pPr>
    </w:lvl>
    <w:lvl w:ilvl="6" w:tplc="0C0A000F" w:tentative="1">
      <w:start w:val="1"/>
      <w:numFmt w:val="decimal"/>
      <w:lvlText w:val="%7."/>
      <w:lvlJc w:val="left"/>
      <w:pPr>
        <w:ind w:left="7232" w:hanging="360"/>
      </w:pPr>
    </w:lvl>
    <w:lvl w:ilvl="7" w:tplc="0C0A0019" w:tentative="1">
      <w:start w:val="1"/>
      <w:numFmt w:val="lowerLetter"/>
      <w:lvlText w:val="%8."/>
      <w:lvlJc w:val="left"/>
      <w:pPr>
        <w:ind w:left="7952" w:hanging="360"/>
      </w:pPr>
    </w:lvl>
    <w:lvl w:ilvl="8" w:tplc="0C0A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74BE7835"/>
    <w:multiLevelType w:val="hybridMultilevel"/>
    <w:tmpl w:val="BCCC5BBE"/>
    <w:lvl w:ilvl="0" w:tplc="E5B4CAB0">
      <w:start w:val="1"/>
      <w:numFmt w:val="bullet"/>
      <w:pStyle w:val="VIETAGI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4419"/>
    <w:rsid w:val="00016373"/>
    <w:rsid w:val="00051509"/>
    <w:rsid w:val="0006508B"/>
    <w:rsid w:val="00177FFE"/>
    <w:rsid w:val="00197FC6"/>
    <w:rsid w:val="001A4419"/>
    <w:rsid w:val="001D3166"/>
    <w:rsid w:val="00243DBD"/>
    <w:rsid w:val="00285B4E"/>
    <w:rsid w:val="00327FE0"/>
    <w:rsid w:val="00356B92"/>
    <w:rsid w:val="003C6C22"/>
    <w:rsid w:val="0045604F"/>
    <w:rsid w:val="004C79DE"/>
    <w:rsid w:val="004C7CDF"/>
    <w:rsid w:val="005C6CB8"/>
    <w:rsid w:val="006059EB"/>
    <w:rsid w:val="00614900"/>
    <w:rsid w:val="00682521"/>
    <w:rsid w:val="006D2235"/>
    <w:rsid w:val="007445A9"/>
    <w:rsid w:val="00787842"/>
    <w:rsid w:val="007B145C"/>
    <w:rsid w:val="007C1B03"/>
    <w:rsid w:val="008278E5"/>
    <w:rsid w:val="0083186B"/>
    <w:rsid w:val="00866815"/>
    <w:rsid w:val="008D1AF7"/>
    <w:rsid w:val="009978EC"/>
    <w:rsid w:val="009F1C8A"/>
    <w:rsid w:val="00A44D30"/>
    <w:rsid w:val="00AA7398"/>
    <w:rsid w:val="00AB5752"/>
    <w:rsid w:val="00B45042"/>
    <w:rsid w:val="00B603F2"/>
    <w:rsid w:val="00B771FD"/>
    <w:rsid w:val="00BE429E"/>
    <w:rsid w:val="00C65ABE"/>
    <w:rsid w:val="00CF3147"/>
    <w:rsid w:val="00D17B3C"/>
    <w:rsid w:val="00D526E0"/>
    <w:rsid w:val="00D82E93"/>
    <w:rsid w:val="00DB1BCA"/>
    <w:rsid w:val="00E968CF"/>
    <w:rsid w:val="00EB730D"/>
    <w:rsid w:val="00F37B74"/>
    <w:rsid w:val="00FA184D"/>
    <w:rsid w:val="00FF2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13D9D49-D44F-4467-82ED-2CAAF3DFD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C22"/>
  </w:style>
  <w:style w:type="paragraph" w:styleId="Ttulo1">
    <w:name w:val="heading 1"/>
    <w:aliases w:val="GIZ 1"/>
    <w:basedOn w:val="Normal"/>
    <w:next w:val="Normal"/>
    <w:link w:val="Ttulo1Car"/>
    <w:uiPriority w:val="9"/>
    <w:qFormat/>
    <w:rsid w:val="00C65ABE"/>
    <w:pPr>
      <w:keepNext/>
      <w:keepLines/>
      <w:spacing w:before="200" w:after="400"/>
      <w:jc w:val="center"/>
      <w:outlineLvl w:val="0"/>
    </w:pPr>
    <w:rPr>
      <w:rFonts w:ascii="Arial Black" w:eastAsia="Times New Roman" w:hAnsi="Arial Black" w:cs="Arial"/>
      <w:b/>
      <w:bCs/>
      <w:color w:val="365F91" w:themeColor="accent1" w:themeShade="BF"/>
      <w:sz w:val="32"/>
      <w:szCs w:val="28"/>
      <w:lang w:eastAsia="es-MX"/>
    </w:rPr>
  </w:style>
  <w:style w:type="paragraph" w:styleId="Ttulo2">
    <w:name w:val="heading 2"/>
    <w:aliases w:val="GIZ 2"/>
    <w:basedOn w:val="Normal"/>
    <w:next w:val="Normal"/>
    <w:link w:val="Ttulo2Car"/>
    <w:uiPriority w:val="9"/>
    <w:qFormat/>
    <w:rsid w:val="007C1B03"/>
    <w:pPr>
      <w:keepNext/>
      <w:keepLines/>
      <w:pBdr>
        <w:bottom w:val="single" w:sz="12" w:space="1" w:color="D9D9D9" w:themeColor="background1" w:themeShade="D9"/>
      </w:pBdr>
      <w:spacing w:before="360" w:after="120"/>
      <w:outlineLvl w:val="1"/>
    </w:pPr>
    <w:rPr>
      <w:rFonts w:ascii="Arial" w:eastAsia="Times New Roman" w:hAnsi="Arial" w:cs="Arial"/>
      <w:b/>
      <w:color w:val="365F91" w:themeColor="accent1" w:themeShade="BF"/>
      <w:sz w:val="24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44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4419"/>
  </w:style>
  <w:style w:type="paragraph" w:styleId="Piedepgina">
    <w:name w:val="footer"/>
    <w:basedOn w:val="Normal"/>
    <w:link w:val="PiedepginaCar"/>
    <w:uiPriority w:val="99"/>
    <w:unhideWhenUsed/>
    <w:rsid w:val="001A44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4419"/>
  </w:style>
  <w:style w:type="paragraph" w:styleId="Textodeglobo">
    <w:name w:val="Balloon Text"/>
    <w:basedOn w:val="Normal"/>
    <w:link w:val="TextodegloboCar"/>
    <w:uiPriority w:val="99"/>
    <w:semiHidden/>
    <w:unhideWhenUsed/>
    <w:rsid w:val="001A4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419"/>
    <w:rPr>
      <w:rFonts w:ascii="Tahoma" w:hAnsi="Tahoma" w:cs="Tahoma"/>
      <w:sz w:val="16"/>
      <w:szCs w:val="16"/>
    </w:rPr>
  </w:style>
  <w:style w:type="character" w:customStyle="1" w:styleId="Ttulo2Car">
    <w:name w:val="Título 2 Car"/>
    <w:aliases w:val="GIZ 2 Car"/>
    <w:basedOn w:val="Fuentedeprrafopredeter"/>
    <w:link w:val="Ttulo2"/>
    <w:uiPriority w:val="9"/>
    <w:rsid w:val="007C1B03"/>
    <w:rPr>
      <w:rFonts w:ascii="Arial" w:eastAsia="Times New Roman" w:hAnsi="Arial" w:cs="Arial"/>
      <w:b/>
      <w:color w:val="365F91" w:themeColor="accent1" w:themeShade="BF"/>
      <w:sz w:val="24"/>
      <w:szCs w:val="20"/>
      <w:lang w:eastAsia="es-MX"/>
    </w:rPr>
  </w:style>
  <w:style w:type="paragraph" w:styleId="Prrafodelista">
    <w:name w:val="List Paragraph"/>
    <w:basedOn w:val="Normal"/>
    <w:uiPriority w:val="34"/>
    <w:qFormat/>
    <w:rsid w:val="00E968CF"/>
    <w:pPr>
      <w:spacing w:before="100"/>
      <w:ind w:left="720"/>
      <w:contextualSpacing/>
    </w:pPr>
    <w:rPr>
      <w:rFonts w:eastAsiaTheme="minorEastAsia"/>
      <w:color w:val="000000"/>
      <w:sz w:val="24"/>
      <w:szCs w:val="20"/>
      <w:lang w:val="es-MX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968C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968CF"/>
    <w:rPr>
      <w:b/>
      <w:bCs/>
      <w:i/>
      <w:iCs/>
      <w:color w:val="4F81BD" w:themeColor="accent1"/>
    </w:rPr>
  </w:style>
  <w:style w:type="character" w:customStyle="1" w:styleId="Ttulo1Car">
    <w:name w:val="Título 1 Car"/>
    <w:aliases w:val="GIZ 1 Car"/>
    <w:basedOn w:val="Fuentedeprrafopredeter"/>
    <w:link w:val="Ttulo1"/>
    <w:uiPriority w:val="9"/>
    <w:rsid w:val="00C65ABE"/>
    <w:rPr>
      <w:rFonts w:ascii="Arial Black" w:eastAsia="Times New Roman" w:hAnsi="Arial Black" w:cs="Arial"/>
      <w:b/>
      <w:bCs/>
      <w:color w:val="365F91" w:themeColor="accent1" w:themeShade="BF"/>
      <w:sz w:val="32"/>
      <w:szCs w:val="28"/>
      <w:lang w:eastAsia="es-MX"/>
    </w:rPr>
  </w:style>
  <w:style w:type="paragraph" w:customStyle="1" w:styleId="CuerpodetextoGIZ">
    <w:name w:val="Cuerpo de texto GIZ"/>
    <w:basedOn w:val="Normal"/>
    <w:qFormat/>
    <w:rsid w:val="00051509"/>
    <w:pPr>
      <w:spacing w:after="0"/>
      <w:jc w:val="both"/>
    </w:pPr>
    <w:rPr>
      <w:rFonts w:ascii="Arial" w:eastAsia="Times New Roman" w:hAnsi="Arial" w:cs="Arial"/>
      <w:color w:val="404040" w:themeColor="text1" w:themeTint="BF"/>
      <w:sz w:val="20"/>
      <w:szCs w:val="20"/>
      <w:lang w:val="es-MX" w:eastAsia="es-MX"/>
    </w:rPr>
  </w:style>
  <w:style w:type="paragraph" w:styleId="Subttulo">
    <w:name w:val="Subtitle"/>
    <w:aliases w:val="GIZ"/>
    <w:basedOn w:val="Normal"/>
    <w:next w:val="Normal"/>
    <w:link w:val="SubttuloCar"/>
    <w:uiPriority w:val="11"/>
    <w:qFormat/>
    <w:rsid w:val="00051509"/>
    <w:pPr>
      <w:spacing w:after="0"/>
      <w:jc w:val="center"/>
    </w:pPr>
    <w:rPr>
      <w:rFonts w:ascii="Arial" w:eastAsia="Times New Roman" w:hAnsi="Arial" w:cs="Arial"/>
      <w:b/>
      <w:color w:val="404040" w:themeColor="text1" w:themeTint="BF"/>
      <w:sz w:val="20"/>
      <w:szCs w:val="20"/>
      <w:lang w:eastAsia="es-MX"/>
    </w:rPr>
  </w:style>
  <w:style w:type="character" w:customStyle="1" w:styleId="SubttuloCar">
    <w:name w:val="Subtítulo Car"/>
    <w:aliases w:val="GIZ Car"/>
    <w:basedOn w:val="Fuentedeprrafopredeter"/>
    <w:link w:val="Subttulo"/>
    <w:uiPriority w:val="11"/>
    <w:rsid w:val="00051509"/>
    <w:rPr>
      <w:rFonts w:ascii="Arial" w:eastAsia="Times New Roman" w:hAnsi="Arial" w:cs="Arial"/>
      <w:b/>
      <w:color w:val="404040" w:themeColor="text1" w:themeTint="BF"/>
      <w:sz w:val="20"/>
      <w:szCs w:val="20"/>
      <w:lang w:eastAsia="es-MX"/>
    </w:rPr>
  </w:style>
  <w:style w:type="paragraph" w:customStyle="1" w:styleId="VIETAGIZ">
    <w:name w:val="VIÑETA GIZ"/>
    <w:basedOn w:val="Normal"/>
    <w:qFormat/>
    <w:rsid w:val="008D1AF7"/>
    <w:pPr>
      <w:numPr>
        <w:numId w:val="1"/>
      </w:numPr>
      <w:spacing w:before="100" w:after="100" w:line="240" w:lineRule="auto"/>
      <w:ind w:left="964" w:right="567" w:hanging="397"/>
      <w:mirrorIndents/>
    </w:pPr>
    <w:rPr>
      <w:rFonts w:ascii="Arial" w:eastAsiaTheme="minorEastAsia" w:hAnsi="Arial" w:cs="Arial"/>
      <w:color w:val="404040" w:themeColor="text1" w:themeTint="BF"/>
      <w:sz w:val="20"/>
      <w:szCs w:val="20"/>
      <w:lang w:val="es-MX"/>
    </w:rPr>
  </w:style>
  <w:style w:type="table" w:styleId="Tablaconcuadrcula">
    <w:name w:val="Table Grid"/>
    <w:basedOn w:val="Tablanormal"/>
    <w:uiPriority w:val="59"/>
    <w:rsid w:val="006059EB"/>
    <w:pPr>
      <w:spacing w:after="0" w:line="240" w:lineRule="auto"/>
    </w:pPr>
    <w:rPr>
      <w:rFonts w:eastAsia="Times New Roman"/>
      <w:color w:val="000000"/>
      <w:sz w:val="24"/>
      <w:szCs w:val="24"/>
      <w:lang w:val="es-ES_tradnl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-nfasis11">
    <w:name w:val="Sombreado claro - Énfasis 11"/>
    <w:basedOn w:val="Tablanormal"/>
    <w:uiPriority w:val="60"/>
    <w:rsid w:val="006059E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stamedia11">
    <w:name w:val="Lista media 11"/>
    <w:basedOn w:val="Tablanormal"/>
    <w:uiPriority w:val="65"/>
    <w:rsid w:val="006059E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Listavistosa1">
    <w:name w:val="Lista vistosa1"/>
    <w:basedOn w:val="Tablanormal"/>
    <w:uiPriority w:val="72"/>
    <w:rsid w:val="006059E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ABLAGIZ">
    <w:name w:val="TABLA GIZ"/>
    <w:basedOn w:val="CuerpodetextoGIZ"/>
    <w:qFormat/>
    <w:rsid w:val="006059EB"/>
    <w:pPr>
      <w:spacing w:line="240" w:lineRule="auto"/>
    </w:pPr>
    <w:rPr>
      <w:b/>
      <w:bCs/>
      <w:color w:val="FFFFFF" w:themeColor="background1"/>
      <w:sz w:val="24"/>
    </w:rPr>
  </w:style>
  <w:style w:type="paragraph" w:customStyle="1" w:styleId="CUERPOTABLA">
    <w:name w:val="CUERPO TABLA"/>
    <w:basedOn w:val="CuerpodetextoGIZ"/>
    <w:rsid w:val="006059EB"/>
    <w:pPr>
      <w:spacing w:line="240" w:lineRule="auto"/>
    </w:pPr>
  </w:style>
  <w:style w:type="table" w:customStyle="1" w:styleId="GIZTABLA">
    <w:name w:val="GIZ TABLA"/>
    <w:basedOn w:val="Tablanormal"/>
    <w:uiPriority w:val="60"/>
    <w:rsid w:val="007C1B03"/>
    <w:pPr>
      <w:spacing w:after="0" w:line="240" w:lineRule="auto"/>
    </w:pPr>
    <w:rPr>
      <w:rFonts w:ascii="Arial" w:hAnsi="Arial"/>
      <w:color w:val="262626" w:themeColor="text1" w:themeTint="D9"/>
      <w:sz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spacing w:before="0" w:after="0" w:line="240" w:lineRule="auto"/>
        <w:jc w:val="left"/>
      </w:pPr>
      <w:rPr>
        <w:rFonts w:ascii="Arial" w:hAnsi="Arial"/>
        <w:b/>
        <w:bCs/>
        <w:color w:val="365F91" w:themeColor="accent1" w:themeShade="BF"/>
        <w:sz w:val="24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rFonts w:ascii="Arial" w:hAnsi="Arial"/>
        <w:b w:val="0"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rFonts w:ascii="Arial" w:hAnsi="Arial"/>
        <w:b w:val="0"/>
        <w:bCs/>
        <w:sz w:val="20"/>
      </w:rPr>
    </w:tblStylePr>
    <w:tblStylePr w:type="lastCol">
      <w:rPr>
        <w:rFonts w:ascii="Arial" w:hAnsi="Arial"/>
        <w:b w:val="0"/>
        <w:bCs/>
        <w:sz w:val="20"/>
      </w:rPr>
    </w:tblStylePr>
    <w:tblStylePr w:type="band1Vert">
      <w:rPr>
        <w:rFonts w:ascii="Arial" w:hAnsi="Arial"/>
        <w:sz w:val="20"/>
      </w:rPr>
      <w:tblPr/>
      <w:tcPr>
        <w:shd w:val="clear" w:color="auto" w:fill="D9D9D9" w:themeFill="background1" w:themeFillShade="D9"/>
      </w:tcPr>
    </w:tblStylePr>
    <w:tblStylePr w:type="band2Vert">
      <w:rPr>
        <w:rFonts w:ascii="Arial" w:hAnsi="Arial"/>
        <w:sz w:val="20"/>
      </w:rPr>
    </w:tblStylePr>
    <w:tblStylePr w:type="band1Horz">
      <w:rPr>
        <w:rFonts w:ascii="Arial" w:hAnsi="Arial"/>
        <w:sz w:val="20"/>
      </w:rPr>
      <w:tblPr/>
      <w:tcPr>
        <w:shd w:val="clear" w:color="auto" w:fill="D9D9D9" w:themeFill="background1" w:themeFillShade="D9"/>
      </w:tcPr>
    </w:tblStylePr>
    <w:tblStylePr w:type="band2Horz">
      <w:rPr>
        <w:rFonts w:ascii="Arial" w:hAnsi="Arial"/>
        <w:sz w:val="20"/>
      </w:rPr>
    </w:tblStylePr>
  </w:style>
  <w:style w:type="table" w:styleId="Sombreadoclaro-nfasis5">
    <w:name w:val="Light Shading Accent 5"/>
    <w:basedOn w:val="Tablanormal"/>
    <w:uiPriority w:val="60"/>
    <w:rsid w:val="006059E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">
    <w:name w:val="Light Shading"/>
    <w:basedOn w:val="Tablanormal"/>
    <w:uiPriority w:val="60"/>
    <w:rsid w:val="00AB57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Cuadrculavistosa-nfasis6">
    <w:name w:val="Colorful Grid Accent 6"/>
    <w:basedOn w:val="Tablanormal"/>
    <w:uiPriority w:val="73"/>
    <w:rsid w:val="007B145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VINETALETRAGIZ">
    <w:name w:val="VINETA LETRA GIZ"/>
    <w:basedOn w:val="CuerpodetextoGIZ"/>
    <w:qFormat/>
    <w:rsid w:val="0083186B"/>
    <w:pPr>
      <w:numPr>
        <w:numId w:val="4"/>
      </w:numPr>
      <w:spacing w:before="60" w:after="60"/>
      <w:ind w:left="1321" w:right="964" w:hanging="357"/>
      <w:mirrorIndents/>
    </w:pPr>
  </w:style>
  <w:style w:type="paragraph" w:customStyle="1" w:styleId="SUBTITULO2GIZ">
    <w:name w:val="SUBTITULO 2 GIZ"/>
    <w:basedOn w:val="Prrafodelista"/>
    <w:qFormat/>
    <w:rsid w:val="00D526E0"/>
    <w:pPr>
      <w:numPr>
        <w:numId w:val="6"/>
      </w:numPr>
      <w:spacing w:before="0" w:after="100" w:line="240" w:lineRule="auto"/>
      <w:ind w:left="357" w:hanging="357"/>
    </w:pPr>
    <w:rPr>
      <w:rFonts w:ascii="Arial" w:eastAsia="Times New Roman" w:hAnsi="Arial" w:cs="Arial"/>
      <w:b/>
      <w:bCs/>
      <w:sz w:val="22"/>
      <w:szCs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0D2F2-0093-4441-BCB1-44FCEE0DE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1805</Words>
  <Characters>9933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CONAFOR</dc:creator>
  <cp:lastModifiedBy>Edgar Castillo I EDISEÑO Soluciones Gráficas®</cp:lastModifiedBy>
  <cp:revision>14</cp:revision>
  <dcterms:created xsi:type="dcterms:W3CDTF">2018-08-28T23:05:00Z</dcterms:created>
  <dcterms:modified xsi:type="dcterms:W3CDTF">2019-03-22T21:05:00Z</dcterms:modified>
</cp:coreProperties>
</file>